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404" w:rsidRPr="00703BB9" w:rsidRDefault="00DE6404" w:rsidP="00703B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ТАРИХ, АРХЕОЛОГИЯ ЖӘНЕ ЭТНОЛОГИЯ ФАКУЛЬТЕТІ</w:t>
      </w: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C8083B" w:rsidRDefault="00703BB9" w:rsidP="00703B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«</w:t>
      </w:r>
      <w:r w:rsidRPr="004B2DC1">
        <w:rPr>
          <w:rFonts w:ascii="Times New Roman" w:hAnsi="Times New Roman"/>
          <w:b/>
          <w:sz w:val="28"/>
          <w:lang w:val="kk-KZ"/>
        </w:rPr>
        <w:t>5B041900 – Музей ісі және ескерткіштерді қорғау</w:t>
      </w:r>
      <w:r>
        <w:rPr>
          <w:rFonts w:ascii="Times New Roman" w:hAnsi="Times New Roman"/>
          <w:b/>
          <w:sz w:val="28"/>
          <w:lang w:val="kk-KZ"/>
        </w:rPr>
        <w:t>»</w:t>
      </w:r>
      <w:r w:rsidRPr="004B2DC1">
        <w:rPr>
          <w:rFonts w:ascii="Times New Roman" w:hAnsi="Times New Roman"/>
          <w:b/>
          <w:sz w:val="36"/>
          <w:szCs w:val="28"/>
          <w:lang w:val="kk-KZ"/>
        </w:rPr>
        <w:t xml:space="preserve"> </w:t>
      </w:r>
      <w:r w:rsidRPr="00C8083B">
        <w:rPr>
          <w:rFonts w:ascii="Times New Roman" w:hAnsi="Times New Roman"/>
          <w:b/>
          <w:sz w:val="28"/>
          <w:szCs w:val="28"/>
          <w:lang w:val="kk-KZ"/>
        </w:rPr>
        <w:t>мамандығының</w:t>
      </w:r>
    </w:p>
    <w:p w:rsidR="00703BB9" w:rsidRPr="00C8083B" w:rsidRDefault="00703BB9" w:rsidP="00703B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3BB9" w:rsidRPr="00C8083B" w:rsidRDefault="00703BB9" w:rsidP="00703B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8083B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4B2DC1">
        <w:rPr>
          <w:rFonts w:ascii="Times New Roman" w:hAnsi="Times New Roman"/>
          <w:b/>
          <w:sz w:val="28"/>
          <w:lang w:val="kk-KZ"/>
        </w:rPr>
        <w:t>Мұражайдың ғылыми-қор жұмысы</w:t>
      </w:r>
      <w:r w:rsidRPr="00C8083B">
        <w:rPr>
          <w:rFonts w:ascii="Times New Roman" w:hAnsi="Times New Roman"/>
          <w:b/>
          <w:sz w:val="28"/>
          <w:szCs w:val="28"/>
          <w:lang w:val="kk-KZ"/>
        </w:rPr>
        <w:t>» пәнінен</w:t>
      </w:r>
    </w:p>
    <w:p w:rsidR="00703BB9" w:rsidRPr="00C8083B" w:rsidRDefault="00703BB9" w:rsidP="00703BB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C8083B">
        <w:rPr>
          <w:rFonts w:ascii="Times New Roman" w:hAnsi="Times New Roman"/>
          <w:sz w:val="28"/>
          <w:szCs w:val="28"/>
          <w:lang w:val="kk-KZ"/>
        </w:rPr>
        <w:t>(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Pr="00C8083B">
        <w:rPr>
          <w:rFonts w:ascii="Times New Roman" w:hAnsi="Times New Roman"/>
          <w:sz w:val="28"/>
          <w:szCs w:val="28"/>
          <w:lang w:val="kk-KZ"/>
        </w:rPr>
        <w:t xml:space="preserve"> курс, қ/б, </w:t>
      </w:r>
      <w:r>
        <w:rPr>
          <w:rFonts w:ascii="Times New Roman" w:hAnsi="Times New Roman"/>
          <w:sz w:val="28"/>
          <w:szCs w:val="28"/>
          <w:lang w:val="kk-KZ"/>
        </w:rPr>
        <w:t>көктемгі</w:t>
      </w:r>
      <w:r w:rsidRPr="00C8083B">
        <w:rPr>
          <w:rFonts w:ascii="Times New Roman" w:hAnsi="Times New Roman"/>
          <w:sz w:val="28"/>
          <w:szCs w:val="28"/>
          <w:lang w:val="kk-KZ"/>
        </w:rPr>
        <w:t xml:space="preserve"> семестр)  </w:t>
      </w:r>
    </w:p>
    <w:p w:rsidR="00703BB9" w:rsidRPr="005F4739" w:rsidRDefault="00703BB9" w:rsidP="00703B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3BB9" w:rsidRPr="005F4739" w:rsidRDefault="00703BB9" w:rsidP="00703B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 ТАПСЫРМАЛАРЫ</w:t>
      </w:r>
    </w:p>
    <w:p w:rsidR="00703BB9" w:rsidRPr="00703BB9" w:rsidRDefault="00703BB9" w:rsidP="007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3 кредит </w:t>
      </w:r>
    </w:p>
    <w:p w:rsidR="00703BB9" w:rsidRPr="00703BB9" w:rsidRDefault="00703BB9" w:rsidP="00703B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03BB9" w:rsidRPr="00703BB9" w:rsidRDefault="00703BB9" w:rsidP="00703B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03BB9" w:rsidRPr="00703BB9" w:rsidRDefault="00703BB9" w:rsidP="00703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Оқытушының аты-жөні, ғылыми дәрежесі, атағы, қызметі: </w:t>
      </w:r>
    </w:p>
    <w:p w:rsidR="00703BB9" w:rsidRPr="00703BB9" w:rsidRDefault="00703BB9" w:rsidP="00703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Терекбаева Жазира Махмудқызы, аға оқытушы. </w:t>
      </w:r>
    </w:p>
    <w:p w:rsidR="00703BB9" w:rsidRPr="00703BB9" w:rsidRDefault="00703BB9" w:rsidP="00703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Телефон: 12-85.  </w:t>
      </w:r>
    </w:p>
    <w:p w:rsidR="00703BB9" w:rsidRPr="00703BB9" w:rsidRDefault="00703BB9" w:rsidP="00703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703BB9">
        <w:rPr>
          <w:rFonts w:ascii="Times New Roman" w:hAnsi="Times New Roman" w:cs="Times New Roman"/>
          <w:sz w:val="28"/>
          <w:szCs w:val="28"/>
          <w:lang w:val="it-IT"/>
        </w:rPr>
        <w:t>e-mail: terekbaeva87@mail.ru</w:t>
      </w:r>
    </w:p>
    <w:p w:rsidR="00703BB9" w:rsidRPr="00703BB9" w:rsidRDefault="00703BB9" w:rsidP="00703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703BB9">
        <w:rPr>
          <w:rFonts w:ascii="Times New Roman" w:hAnsi="Times New Roman" w:cs="Times New Roman"/>
          <w:sz w:val="28"/>
          <w:szCs w:val="28"/>
          <w:lang w:val="kk-KZ"/>
        </w:rPr>
        <w:t>каб.: 4-</w:t>
      </w:r>
      <w:r w:rsidRPr="00703BB9">
        <w:rPr>
          <w:rFonts w:ascii="Times New Roman" w:hAnsi="Times New Roman" w:cs="Times New Roman"/>
          <w:sz w:val="28"/>
          <w:szCs w:val="28"/>
          <w:lang w:val="it-IT"/>
        </w:rPr>
        <w:t>5</w:t>
      </w: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Алматы, 2019 ж.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  <w:r w:rsidRPr="00C8083B">
        <w:rPr>
          <w:rFonts w:ascii="Times New Roman" w:hAnsi="Times New Roman"/>
          <w:b/>
          <w:sz w:val="28"/>
          <w:szCs w:val="28"/>
          <w:lang w:val="kk-KZ"/>
        </w:rPr>
        <w:lastRenderedPageBreak/>
        <w:t>«</w:t>
      </w:r>
      <w:r w:rsidRPr="004B2DC1">
        <w:rPr>
          <w:rFonts w:ascii="Times New Roman" w:hAnsi="Times New Roman"/>
          <w:b/>
          <w:sz w:val="28"/>
          <w:lang w:val="kk-KZ"/>
        </w:rPr>
        <w:t>Мұражайдың ғылыми-қор жұмысы</w:t>
      </w:r>
      <w:r w:rsidRPr="00C8083B">
        <w:rPr>
          <w:rFonts w:ascii="Times New Roman" w:hAnsi="Times New Roman"/>
          <w:b/>
          <w:lang w:val="kk-KZ"/>
        </w:rPr>
        <w:t xml:space="preserve">» 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пәнінің семинар </w:t>
      </w: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тақырыптары мен сұрақтары</w:t>
      </w:r>
    </w:p>
    <w:p w:rsidR="00703BB9" w:rsidRPr="00703BB9" w:rsidRDefault="00703BB9" w:rsidP="00703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D77BD6" w:rsidRDefault="00703BB9" w:rsidP="00433168">
      <w:pPr>
        <w:tabs>
          <w:tab w:val="left" w:pos="-241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7BD6">
        <w:rPr>
          <w:rFonts w:ascii="Times New Roman" w:hAnsi="Times New Roman" w:cs="Times New Roman"/>
          <w:b/>
          <w:sz w:val="28"/>
          <w:szCs w:val="28"/>
          <w:lang w:val="kk-KZ"/>
        </w:rPr>
        <w:t>Семинар-1</w:t>
      </w:r>
      <w:r w:rsidR="00D77BD6" w:rsidRPr="00D77BD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D77BD6" w:rsidRPr="00D77BD6">
        <w:rPr>
          <w:rFonts w:ascii="Times New Roman" w:hAnsi="Times New Roman" w:cs="Times New Roman"/>
          <w:b/>
          <w:bCs/>
          <w:noProof/>
          <w:color w:val="000000"/>
          <w:spacing w:val="7"/>
          <w:sz w:val="28"/>
          <w:szCs w:val="28"/>
          <w:lang w:val="kk-KZ"/>
        </w:rPr>
        <w:t xml:space="preserve"> Музей мекемелерінің ғылыми-зерттеу жұмысы</w:t>
      </w:r>
      <w:r w:rsidRPr="00D77BD6">
        <w:rPr>
          <w:rFonts w:ascii="Times New Roman" w:eastAsia="Adobe Fangsong Std R" w:hAnsi="Times New Roman" w:cs="Times New Roman"/>
          <w:b/>
          <w:sz w:val="28"/>
          <w:szCs w:val="28"/>
          <w:lang w:val="kk-KZ"/>
        </w:rPr>
        <w:t>.</w:t>
      </w:r>
    </w:p>
    <w:p w:rsidR="00703BB9" w:rsidRPr="00703BB9" w:rsidRDefault="00703BB9" w:rsidP="00433168">
      <w:pPr>
        <w:tabs>
          <w:tab w:val="left" w:pos="-241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2E3851" w:rsidRPr="00587C86">
        <w:rPr>
          <w:rFonts w:ascii="Times New Roman" w:hAnsi="Times New Roman"/>
          <w:sz w:val="28"/>
          <w:lang w:val="kk-KZ"/>
        </w:rPr>
        <w:t xml:space="preserve">Музей қорларының құрамы мен құрылымы туралы, музей заттарының зерттелуінің әдістемесі және оның ғылыми жинақталу, есепке алу, сақталу сияқты  негізгі бағыттарын, олардың әдіс-тәсілдері мен түрлерін, яғни жалпы музей ғылыми – қор жұмысының теориясы мен практикасын, әдістемесін </w:t>
      </w:r>
      <w:r w:rsidR="002E3851">
        <w:rPr>
          <w:rFonts w:ascii="Times New Roman" w:hAnsi="Times New Roman"/>
          <w:sz w:val="28"/>
          <w:lang w:val="kk-KZ"/>
        </w:rPr>
        <w:t>меңгеру.</w:t>
      </w:r>
    </w:p>
    <w:p w:rsidR="00703BB9" w:rsidRPr="00703BB9" w:rsidRDefault="00703BB9" w:rsidP="00433168">
      <w:pPr>
        <w:tabs>
          <w:tab w:val="left" w:pos="-2410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:rsidR="00703BB9" w:rsidRPr="00703BB9" w:rsidRDefault="00703BB9" w:rsidP="00433168">
      <w:pPr>
        <w:tabs>
          <w:tab w:val="left" w:pos="-241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нұсқау: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 № 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C56234" w:rsidRPr="005D7B40" w:rsidRDefault="00C56234" w:rsidP="00433168">
      <w:pPr>
        <w:tabs>
          <w:tab w:val="left" w:pos="-2410"/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D7B40">
        <w:rPr>
          <w:rFonts w:ascii="Times New Roman" w:hAnsi="Times New Roman"/>
          <w:b/>
          <w:sz w:val="28"/>
          <w:szCs w:val="28"/>
          <w:lang w:val="kk-KZ"/>
        </w:rPr>
        <w:t xml:space="preserve">Әдебиеттер: </w:t>
      </w:r>
    </w:p>
    <w:p w:rsidR="00C56234" w:rsidRPr="005D7B40" w:rsidRDefault="00C56234" w:rsidP="00433168">
      <w:pPr>
        <w:tabs>
          <w:tab w:val="left" w:pos="-2410"/>
          <w:tab w:val="left" w:pos="284"/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</w:rPr>
      </w:pPr>
      <w:r w:rsidRPr="005D7B40">
        <w:rPr>
          <w:rFonts w:ascii="Times New Roman" w:hAnsi="Times New Roman"/>
          <w:sz w:val="28"/>
        </w:rPr>
        <w:t>Томсон Г. Музейный климат. – М., 2003.</w:t>
      </w:r>
    </w:p>
    <w:p w:rsidR="00C56234" w:rsidRPr="005D7B40" w:rsidRDefault="00C56234" w:rsidP="00433168">
      <w:pPr>
        <w:tabs>
          <w:tab w:val="left" w:pos="-2410"/>
          <w:tab w:val="left" w:pos="284"/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</w:rPr>
      </w:pPr>
      <w:r w:rsidRPr="005D7B40">
        <w:rPr>
          <w:rFonts w:ascii="Times New Roman" w:hAnsi="Times New Roman"/>
          <w:sz w:val="28"/>
        </w:rPr>
        <w:t xml:space="preserve">Реставрация и консервация музейных предметов. - </w:t>
      </w:r>
      <w:proofErr w:type="spellStart"/>
      <w:r w:rsidRPr="005D7B40">
        <w:rPr>
          <w:rFonts w:ascii="Times New Roman" w:hAnsi="Times New Roman"/>
          <w:sz w:val="28"/>
        </w:rPr>
        <w:t>Спб</w:t>
      </w:r>
      <w:proofErr w:type="spellEnd"/>
      <w:r w:rsidRPr="005D7B40">
        <w:rPr>
          <w:rFonts w:ascii="Times New Roman" w:hAnsi="Times New Roman"/>
          <w:sz w:val="28"/>
        </w:rPr>
        <w:t>., 2006</w:t>
      </w:r>
    </w:p>
    <w:p w:rsidR="00C56234" w:rsidRPr="005D7B40" w:rsidRDefault="00C56234" w:rsidP="00433168">
      <w:pPr>
        <w:pStyle w:val="a4"/>
        <w:tabs>
          <w:tab w:val="left" w:pos="-2410"/>
          <w:tab w:val="left" w:pos="284"/>
          <w:tab w:val="left" w:pos="851"/>
        </w:tabs>
        <w:ind w:left="0" w:firstLine="567"/>
        <w:jc w:val="both"/>
        <w:rPr>
          <w:b/>
          <w:color w:val="000000"/>
          <w:sz w:val="36"/>
          <w:szCs w:val="28"/>
          <w:lang w:val="kk-KZ"/>
        </w:rPr>
      </w:pPr>
      <w:r w:rsidRPr="005D7B40">
        <w:rPr>
          <w:sz w:val="28"/>
        </w:rPr>
        <w:t>Решетников Н.И. Комплектование музейных фондов. - М., 1997.</w:t>
      </w:r>
    </w:p>
    <w:p w:rsidR="00703BB9" w:rsidRPr="00703BB9" w:rsidRDefault="00703BB9" w:rsidP="00433168">
      <w:pPr>
        <w:tabs>
          <w:tab w:val="left" w:pos="-2410"/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sz w:val="28"/>
          <w:szCs w:val="28"/>
          <w:lang w:val="kk-KZ"/>
        </w:rPr>
      </w:pPr>
      <w:r w:rsidRPr="00703BB9">
        <w:rPr>
          <w:rFonts w:cs="Times New Roman"/>
          <w:b/>
          <w:sz w:val="28"/>
          <w:szCs w:val="28"/>
          <w:lang w:val="kk-KZ"/>
        </w:rPr>
        <w:t xml:space="preserve">Семинар-2. </w:t>
      </w:r>
      <w:r w:rsidR="008F3124" w:rsidRPr="008F3124">
        <w:rPr>
          <w:b/>
          <w:sz w:val="28"/>
          <w:lang w:val="kk-KZ"/>
        </w:rPr>
        <w:t>Музей қорларының негізгі бағыттары</w:t>
      </w:r>
      <w:r w:rsidRPr="00703BB9">
        <w:rPr>
          <w:rFonts w:cs="Times New Roman"/>
          <w:color w:val="000000"/>
          <w:spacing w:val="-8"/>
          <w:kern w:val="0"/>
          <w:sz w:val="28"/>
          <w:szCs w:val="28"/>
          <w:lang w:val="kk-KZ"/>
        </w:rPr>
        <w:t>.</w:t>
      </w:r>
    </w:p>
    <w:p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sz w:val="28"/>
          <w:szCs w:val="28"/>
          <w:lang w:val="kk-KZ"/>
        </w:rPr>
      </w:pPr>
      <w:r w:rsidRPr="00703BB9">
        <w:rPr>
          <w:rFonts w:cs="Times New Roman"/>
          <w:b/>
          <w:bCs/>
          <w:sz w:val="28"/>
          <w:szCs w:val="28"/>
          <w:lang w:val="kk-KZ"/>
        </w:rPr>
        <w:t xml:space="preserve">Мақсаты: </w:t>
      </w:r>
      <w:r w:rsidR="008F3124" w:rsidRPr="008F3124">
        <w:rPr>
          <w:sz w:val="28"/>
          <w:lang w:val="kk-KZ"/>
        </w:rPr>
        <w:t>Музей қорларының негізгі бағыттарын анықтау</w:t>
      </w:r>
      <w:r w:rsidRPr="00703BB9">
        <w:rPr>
          <w:rFonts w:cs="Times New Roman"/>
          <w:sz w:val="28"/>
          <w:szCs w:val="28"/>
          <w:lang w:val="kk-KZ"/>
        </w:rPr>
        <w:t xml:space="preserve">. 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sz w:val="28"/>
          <w:szCs w:val="28"/>
          <w:lang w:val="kk-KZ"/>
        </w:rPr>
      </w:pPr>
      <w:r w:rsidRPr="00703BB9">
        <w:rPr>
          <w:rFonts w:cs="Times New Roman"/>
          <w:b/>
          <w:bCs/>
          <w:sz w:val="28"/>
          <w:szCs w:val="28"/>
          <w:lang w:val="kk-KZ"/>
        </w:rPr>
        <w:t>Әдістемелік нұсқау:</w:t>
      </w:r>
      <w:r w:rsidRPr="00703BB9">
        <w:rPr>
          <w:rFonts w:cs="Times New Roman"/>
          <w:sz w:val="28"/>
          <w:szCs w:val="28"/>
          <w:lang w:val="kk-KZ"/>
        </w:rPr>
        <w:t xml:space="preserve"> № 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b/>
          <w:bCs/>
          <w:sz w:val="28"/>
          <w:szCs w:val="28"/>
          <w:lang w:val="kk-KZ"/>
        </w:rPr>
      </w:pPr>
      <w:r w:rsidRPr="00703BB9">
        <w:rPr>
          <w:rFonts w:cs="Times New Roman"/>
          <w:b/>
          <w:bCs/>
          <w:sz w:val="28"/>
          <w:szCs w:val="28"/>
          <w:lang w:val="kk-KZ"/>
        </w:rPr>
        <w:t>Әдебиеттер:</w:t>
      </w:r>
    </w:p>
    <w:p w:rsidR="00703BB9" w:rsidRPr="00433168" w:rsidRDefault="00703BB9" w:rsidP="00433168">
      <w:pPr>
        <w:pStyle w:val="Standard"/>
        <w:tabs>
          <w:tab w:val="left" w:pos="-2410"/>
          <w:tab w:val="left" w:pos="284"/>
        </w:tabs>
        <w:ind w:firstLine="567"/>
        <w:jc w:val="both"/>
        <w:rPr>
          <w:rFonts w:cs="Times New Roman"/>
          <w:sz w:val="28"/>
          <w:szCs w:val="28"/>
          <w:lang w:val="kk-KZ"/>
        </w:rPr>
      </w:pPr>
      <w:r w:rsidRPr="00433168">
        <w:rPr>
          <w:rFonts w:cs="Times New Roman"/>
          <w:sz w:val="28"/>
          <w:szCs w:val="28"/>
          <w:lang w:val="kk-KZ"/>
        </w:rPr>
        <w:t>Юренева Т.Ю. Музееведение. – М., 2006.</w:t>
      </w:r>
    </w:p>
    <w:p w:rsidR="008A4F03" w:rsidRPr="00433168" w:rsidRDefault="008A4F03" w:rsidP="00433168">
      <w:pPr>
        <w:tabs>
          <w:tab w:val="left" w:pos="-2410"/>
          <w:tab w:val="left" w:pos="284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433168">
        <w:rPr>
          <w:rFonts w:ascii="Times New Roman" w:hAnsi="Times New Roman" w:cs="Times New Roman"/>
          <w:sz w:val="28"/>
        </w:rPr>
        <w:t>Томсон Г. Музейный климат. – М., 2003.</w:t>
      </w:r>
    </w:p>
    <w:p w:rsidR="008A4F03" w:rsidRPr="00433168" w:rsidRDefault="008A4F03" w:rsidP="00433168">
      <w:pPr>
        <w:tabs>
          <w:tab w:val="left" w:pos="-2410"/>
          <w:tab w:val="left" w:pos="284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433168">
        <w:rPr>
          <w:rFonts w:ascii="Times New Roman" w:hAnsi="Times New Roman" w:cs="Times New Roman"/>
          <w:sz w:val="28"/>
        </w:rPr>
        <w:t xml:space="preserve">Реставрация и консервация музейных предметов. - </w:t>
      </w:r>
      <w:proofErr w:type="spellStart"/>
      <w:r w:rsidRPr="00433168">
        <w:rPr>
          <w:rFonts w:ascii="Times New Roman" w:hAnsi="Times New Roman" w:cs="Times New Roman"/>
          <w:sz w:val="28"/>
        </w:rPr>
        <w:t>Спб</w:t>
      </w:r>
      <w:proofErr w:type="spellEnd"/>
      <w:r w:rsidRPr="00433168">
        <w:rPr>
          <w:rFonts w:ascii="Times New Roman" w:hAnsi="Times New Roman" w:cs="Times New Roman"/>
          <w:sz w:val="28"/>
        </w:rPr>
        <w:t>., 2006</w:t>
      </w:r>
    </w:p>
    <w:p w:rsidR="008A4F03" w:rsidRPr="00433168" w:rsidRDefault="008A4F03" w:rsidP="00433168">
      <w:pPr>
        <w:tabs>
          <w:tab w:val="left" w:pos="-2410"/>
          <w:tab w:val="left" w:pos="284"/>
          <w:tab w:val="left" w:pos="851"/>
        </w:tabs>
        <w:ind w:firstLine="567"/>
        <w:jc w:val="both"/>
        <w:rPr>
          <w:rFonts w:ascii="Times New Roman" w:hAnsi="Times New Roman" w:cs="Times New Roman"/>
          <w:b/>
          <w:color w:val="000000"/>
          <w:sz w:val="36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>Решетников Н.И. Комплектование музейных фондов. - М., 1997.</w:t>
      </w:r>
    </w:p>
    <w:p w:rsidR="00D23BAE" w:rsidRDefault="00D23BAE" w:rsidP="00433168">
      <w:pPr>
        <w:tabs>
          <w:tab w:val="left" w:pos="-241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433168">
      <w:pPr>
        <w:tabs>
          <w:tab w:val="left" w:pos="-241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Семинар-3. </w:t>
      </w:r>
      <w:r w:rsidR="008A4F03" w:rsidRPr="008A4F03">
        <w:rPr>
          <w:rFonts w:ascii="Times New Roman" w:hAnsi="Times New Roman" w:cs="Times New Roman"/>
          <w:b/>
          <w:sz w:val="28"/>
          <w:szCs w:val="28"/>
          <w:lang w:val="kk-KZ"/>
        </w:rPr>
        <w:t>Музей қорларын зерттеу әдістері: анықтау, систематизациялау, классификациялау</w:t>
      </w:r>
      <w:r w:rsidRPr="008A4F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D31CFC" w:rsidRDefault="00703BB9" w:rsidP="00433168">
      <w:pPr>
        <w:pStyle w:val="Standard"/>
        <w:tabs>
          <w:tab w:val="left" w:pos="-2410"/>
        </w:tabs>
        <w:ind w:firstLine="567"/>
        <w:jc w:val="both"/>
        <w:rPr>
          <w:sz w:val="28"/>
          <w:lang w:val="kk-KZ"/>
        </w:rPr>
      </w:pPr>
      <w:r w:rsidRPr="00703BB9">
        <w:rPr>
          <w:rFonts w:cs="Times New Roman"/>
          <w:b/>
          <w:bCs/>
          <w:sz w:val="28"/>
          <w:szCs w:val="28"/>
          <w:lang w:val="kk-KZ"/>
        </w:rPr>
        <w:t xml:space="preserve">Мақсаты: </w:t>
      </w:r>
      <w:r w:rsidR="00D31CFC" w:rsidRPr="005D7B40">
        <w:rPr>
          <w:sz w:val="28"/>
          <w:lang w:val="kk-KZ"/>
        </w:rPr>
        <w:t>Музей қорларының құрамы мен құрылымы туралы, музей заттарының зерттелуінің әдістемесі және оның ғылыми жинақталу, есепке алу, сақталу сияқты  негізгі бағыттарын, олардың әдіс-тәсілдері мен түрлерін, яғни жалпы музей ғылыми – қор жұмысының теориясы мен практикасын, әдістемесін меңгеру.</w:t>
      </w:r>
    </w:p>
    <w:p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sz w:val="28"/>
          <w:szCs w:val="28"/>
          <w:lang w:val="kk-KZ"/>
        </w:rPr>
      </w:pPr>
      <w:r w:rsidRPr="00703BB9">
        <w:rPr>
          <w:rFonts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cs="Times New Roman"/>
          <w:sz w:val="28"/>
          <w:szCs w:val="28"/>
          <w:lang w:val="kk-KZ"/>
        </w:rPr>
        <w:t>презентация,</w:t>
      </w:r>
      <w:r w:rsidRPr="00703BB9">
        <w:rPr>
          <w:rFonts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cs="Times New Roman"/>
          <w:sz w:val="28"/>
          <w:szCs w:val="28"/>
          <w:lang w:val="kk-KZ"/>
        </w:rPr>
        <w:t>баяндама.</w:t>
      </w:r>
    </w:p>
    <w:p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sz w:val="28"/>
          <w:szCs w:val="28"/>
          <w:lang w:val="kk-KZ"/>
        </w:rPr>
      </w:pPr>
      <w:r w:rsidRPr="00703BB9">
        <w:rPr>
          <w:rFonts w:cs="Times New Roman"/>
          <w:b/>
          <w:bCs/>
          <w:sz w:val="28"/>
          <w:szCs w:val="28"/>
          <w:lang w:val="kk-KZ"/>
        </w:rPr>
        <w:t>Әдістемелік нұсқау</w:t>
      </w:r>
      <w:r w:rsidRPr="00703BB9">
        <w:rPr>
          <w:rFonts w:cs="Times New Roman"/>
          <w:sz w:val="28"/>
          <w:szCs w:val="28"/>
          <w:lang w:val="kk-KZ"/>
        </w:rPr>
        <w:t xml:space="preserve">: № 3 тапсырма дәріс материалдарын, сондай-ақ қосымша оқулықтармен оқу құралдарын, тарихи әдебиеттерді және интернет </w:t>
      </w:r>
      <w:r w:rsidRPr="00703BB9">
        <w:rPr>
          <w:rFonts w:cs="Times New Roman"/>
          <w:sz w:val="28"/>
          <w:szCs w:val="28"/>
          <w:lang w:val="kk-KZ"/>
        </w:rPr>
        <w:lastRenderedPageBreak/>
        <w:t>жүйесіндегі сайттарды пайдалана отырып орындалады. Студент, Қазақстандағы ірі музейлердің тарихымен танысады.</w:t>
      </w:r>
    </w:p>
    <w:p w:rsidR="00703BB9" w:rsidRPr="00703BB9" w:rsidRDefault="00703BB9" w:rsidP="00433168">
      <w:pPr>
        <w:pStyle w:val="a8"/>
        <w:shd w:val="clear" w:color="auto" w:fill="FFFFFF"/>
        <w:tabs>
          <w:tab w:val="left" w:pos="-2410"/>
        </w:tabs>
        <w:spacing w:before="0" w:after="0" w:line="240" w:lineRule="auto"/>
        <w:ind w:firstLine="567"/>
        <w:rPr>
          <w:sz w:val="28"/>
          <w:szCs w:val="28"/>
          <w:lang w:val="kk-KZ"/>
        </w:rPr>
      </w:pPr>
      <w:r w:rsidRPr="00703BB9">
        <w:rPr>
          <w:b/>
          <w:bCs/>
          <w:sz w:val="28"/>
          <w:szCs w:val="28"/>
          <w:lang w:val="kk-KZ"/>
        </w:rPr>
        <w:t xml:space="preserve">Ұсынылатын әдебиеттер: </w:t>
      </w:r>
    </w:p>
    <w:p w:rsidR="00433168" w:rsidRPr="00433168" w:rsidRDefault="00433168" w:rsidP="00433168">
      <w:pPr>
        <w:tabs>
          <w:tab w:val="left" w:pos="-2410"/>
          <w:tab w:val="left" w:pos="284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433168">
        <w:rPr>
          <w:rFonts w:ascii="Times New Roman" w:hAnsi="Times New Roman" w:cs="Times New Roman"/>
          <w:sz w:val="28"/>
        </w:rPr>
        <w:t>Томсон Г. Музейный климат. – М., 2003.</w:t>
      </w:r>
    </w:p>
    <w:p w:rsidR="00433168" w:rsidRPr="00433168" w:rsidRDefault="00433168" w:rsidP="00433168">
      <w:pPr>
        <w:tabs>
          <w:tab w:val="left" w:pos="-241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 xml:space="preserve">Реставрация и консервация музейных предметов. - </w:t>
      </w:r>
      <w:proofErr w:type="spellStart"/>
      <w:r w:rsidRPr="00433168">
        <w:rPr>
          <w:rFonts w:ascii="Times New Roman" w:hAnsi="Times New Roman" w:cs="Times New Roman"/>
          <w:sz w:val="28"/>
        </w:rPr>
        <w:t>Спб</w:t>
      </w:r>
      <w:proofErr w:type="spellEnd"/>
      <w:r w:rsidRPr="00433168">
        <w:rPr>
          <w:rFonts w:ascii="Times New Roman" w:hAnsi="Times New Roman" w:cs="Times New Roman"/>
          <w:sz w:val="28"/>
        </w:rPr>
        <w:t>., 2006</w:t>
      </w:r>
    </w:p>
    <w:p w:rsidR="00433168" w:rsidRPr="00433168" w:rsidRDefault="00433168" w:rsidP="00433168">
      <w:pPr>
        <w:tabs>
          <w:tab w:val="left" w:pos="-241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>Решетников Н.И. Комплектование музейных фондов. - М., 1997.</w:t>
      </w:r>
    </w:p>
    <w:p w:rsidR="00433168" w:rsidRDefault="00433168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4F03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Семинар-4. </w:t>
      </w:r>
      <w:r w:rsidR="008A4F03" w:rsidRPr="008A4F03">
        <w:rPr>
          <w:rFonts w:ascii="Times New Roman" w:hAnsi="Times New Roman" w:cs="Times New Roman"/>
          <w:b/>
          <w:bCs/>
          <w:noProof/>
          <w:spacing w:val="-4"/>
          <w:sz w:val="28"/>
          <w:lang w:val="kk-KZ"/>
        </w:rPr>
        <w:t xml:space="preserve">Қорларды ғылыми ұйымдастыру: міндеттері, </w:t>
      </w:r>
      <w:r w:rsidR="008A4F03" w:rsidRPr="008A4F03">
        <w:rPr>
          <w:rFonts w:ascii="Times New Roman" w:hAnsi="Times New Roman" w:cs="Times New Roman"/>
          <w:b/>
          <w:bCs/>
          <w:noProof/>
          <w:sz w:val="28"/>
          <w:lang w:val="kk-KZ"/>
        </w:rPr>
        <w:t>кұрамы, құрылымы</w:t>
      </w:r>
      <w:r w:rsidR="008A4F03" w:rsidRPr="008A4F03">
        <w:rPr>
          <w:rFonts w:ascii="Times New Roman" w:hAnsi="Times New Roman" w:cs="Times New Roman"/>
          <w:b/>
          <w:sz w:val="36"/>
          <w:szCs w:val="28"/>
          <w:lang w:val="kk-KZ"/>
        </w:rPr>
        <w:t xml:space="preserve"> 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D31CFC" w:rsidRPr="005D7B40">
        <w:rPr>
          <w:rFonts w:ascii="Times New Roman" w:hAnsi="Times New Roman"/>
          <w:sz w:val="28"/>
          <w:lang w:val="kk-KZ"/>
        </w:rPr>
        <w:t>Музей қорларының құрамы мен құрылымы туралы, музей заттарының зерттелуінің әдістемесі және оның ғылыми жинақталу, есепке алу, сақталу сияқты  негізгі бағыттарын, олардың әдіс-тәсілдері мен түрлерін, яғни жалпы музей ғылыми – қор жұмысының теориясы мен практикасын, әдістемесін меңгеру.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презентация,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: № 4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501047" w:rsidRPr="00703BB9" w:rsidRDefault="00501047" w:rsidP="00433168">
      <w:pPr>
        <w:pStyle w:val="a8"/>
        <w:shd w:val="clear" w:color="auto" w:fill="FFFFFF"/>
        <w:tabs>
          <w:tab w:val="left" w:pos="-2410"/>
        </w:tabs>
        <w:spacing w:before="0" w:after="0" w:line="240" w:lineRule="auto"/>
        <w:ind w:firstLine="567"/>
        <w:rPr>
          <w:sz w:val="28"/>
          <w:szCs w:val="28"/>
          <w:lang w:val="kk-KZ"/>
        </w:rPr>
      </w:pPr>
      <w:r w:rsidRPr="00703BB9">
        <w:rPr>
          <w:b/>
          <w:bCs/>
          <w:sz w:val="28"/>
          <w:szCs w:val="28"/>
          <w:lang w:val="kk-KZ"/>
        </w:rPr>
        <w:t xml:space="preserve">Ұсынылатын әдебиеттер: </w:t>
      </w:r>
    </w:p>
    <w:p w:rsidR="00501047" w:rsidRPr="00433168" w:rsidRDefault="00501047" w:rsidP="00433168">
      <w:pPr>
        <w:tabs>
          <w:tab w:val="left" w:pos="-2410"/>
          <w:tab w:val="left" w:pos="284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433168">
        <w:rPr>
          <w:rFonts w:ascii="Times New Roman" w:hAnsi="Times New Roman" w:cs="Times New Roman"/>
          <w:sz w:val="28"/>
        </w:rPr>
        <w:t>Томсон Г. Музейный климат. – М., 2003.</w:t>
      </w:r>
    </w:p>
    <w:p w:rsidR="00501047" w:rsidRPr="00433168" w:rsidRDefault="00501047" w:rsidP="00433168">
      <w:pPr>
        <w:tabs>
          <w:tab w:val="left" w:pos="-241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 xml:space="preserve">Реставрация и консервация музейных предметов. - </w:t>
      </w:r>
      <w:proofErr w:type="spellStart"/>
      <w:r w:rsidRPr="00433168">
        <w:rPr>
          <w:rFonts w:ascii="Times New Roman" w:hAnsi="Times New Roman" w:cs="Times New Roman"/>
          <w:sz w:val="28"/>
        </w:rPr>
        <w:t>Спб</w:t>
      </w:r>
      <w:proofErr w:type="spellEnd"/>
      <w:r w:rsidRPr="00433168">
        <w:rPr>
          <w:rFonts w:ascii="Times New Roman" w:hAnsi="Times New Roman" w:cs="Times New Roman"/>
          <w:sz w:val="28"/>
        </w:rPr>
        <w:t>., 2006</w:t>
      </w:r>
    </w:p>
    <w:p w:rsidR="00501047" w:rsidRPr="00433168" w:rsidRDefault="00501047" w:rsidP="00433168">
      <w:pPr>
        <w:tabs>
          <w:tab w:val="left" w:pos="-241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>Решетников Н.И. Комплектование музейных фондов. - М., 1997.</w:t>
      </w: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Семинар-5.  </w:t>
      </w:r>
      <w:r w:rsidR="008A4F03" w:rsidRPr="008A4F03">
        <w:rPr>
          <w:rFonts w:ascii="Times New Roman" w:hAnsi="Times New Roman" w:cs="Times New Roman"/>
          <w:b/>
          <w:sz w:val="28"/>
          <w:lang w:val="kk-KZ"/>
        </w:rPr>
        <w:t>Музей қорындағы этнографиялық және археологиялық коллекцияларды зерттеу және жинақтау</w:t>
      </w:r>
      <w:r w:rsidRPr="00703BB9">
        <w:rPr>
          <w:rFonts w:ascii="Times New Roman" w:eastAsia="Andale Sans UI" w:hAnsi="Times New Roman" w:cs="Times New Roman"/>
          <w:b/>
          <w:sz w:val="28"/>
          <w:szCs w:val="28"/>
          <w:lang w:val="kk-KZ"/>
        </w:rPr>
        <w:t>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D31CFC" w:rsidRPr="005D7B40">
        <w:rPr>
          <w:rFonts w:ascii="Times New Roman" w:hAnsi="Times New Roman"/>
          <w:sz w:val="28"/>
          <w:lang w:val="kk-KZ"/>
        </w:rPr>
        <w:t>Музей қорларының құрамы мен құрылымы туралы, музей заттарының зерттелуінің әдістемесі және оның ғылыми жинақталу, есепке алу, сақталу сияқты  негізгі бағыттарын, олардың әдіс-тәсілдері мен түрлерін, яғни жалпы музей ғылыми – қор жұмысының теориясы мен практикасын, әдістемесін меңгеру.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: № 5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433168" w:rsidRPr="005D7B40" w:rsidRDefault="00433168" w:rsidP="00433168">
      <w:pPr>
        <w:tabs>
          <w:tab w:val="left" w:pos="-2410"/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D7B40">
        <w:rPr>
          <w:rFonts w:ascii="Times New Roman" w:hAnsi="Times New Roman"/>
          <w:b/>
          <w:sz w:val="28"/>
          <w:szCs w:val="28"/>
          <w:lang w:val="kk-KZ"/>
        </w:rPr>
        <w:t xml:space="preserve">Әдебиеттер: </w:t>
      </w:r>
    </w:p>
    <w:p w:rsidR="00433168" w:rsidRPr="00433168" w:rsidRDefault="00433168" w:rsidP="00433168">
      <w:pPr>
        <w:tabs>
          <w:tab w:val="left" w:pos="-2410"/>
          <w:tab w:val="left" w:pos="284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433168">
        <w:rPr>
          <w:rFonts w:ascii="Times New Roman" w:hAnsi="Times New Roman" w:cs="Times New Roman"/>
          <w:sz w:val="28"/>
        </w:rPr>
        <w:t>Томсон Г. Музейный климат. – М., 2003.</w:t>
      </w:r>
    </w:p>
    <w:p w:rsidR="00433168" w:rsidRPr="00433168" w:rsidRDefault="00433168" w:rsidP="00433168">
      <w:pPr>
        <w:tabs>
          <w:tab w:val="left" w:pos="-2410"/>
          <w:tab w:val="left" w:pos="284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433168">
        <w:rPr>
          <w:rFonts w:ascii="Times New Roman" w:hAnsi="Times New Roman" w:cs="Times New Roman"/>
          <w:sz w:val="28"/>
        </w:rPr>
        <w:t xml:space="preserve">Реставрация и консервация музейных предметов. - </w:t>
      </w:r>
      <w:proofErr w:type="spellStart"/>
      <w:r w:rsidRPr="00433168">
        <w:rPr>
          <w:rFonts w:ascii="Times New Roman" w:hAnsi="Times New Roman" w:cs="Times New Roman"/>
          <w:sz w:val="28"/>
        </w:rPr>
        <w:t>Спб</w:t>
      </w:r>
      <w:proofErr w:type="spellEnd"/>
      <w:r w:rsidRPr="00433168">
        <w:rPr>
          <w:rFonts w:ascii="Times New Roman" w:hAnsi="Times New Roman" w:cs="Times New Roman"/>
          <w:sz w:val="28"/>
        </w:rPr>
        <w:t>., 2006</w:t>
      </w:r>
    </w:p>
    <w:p w:rsidR="00433168" w:rsidRPr="00433168" w:rsidRDefault="00433168" w:rsidP="00433168">
      <w:pPr>
        <w:tabs>
          <w:tab w:val="left" w:pos="-2410"/>
          <w:tab w:val="left" w:pos="284"/>
          <w:tab w:val="left" w:pos="851"/>
        </w:tabs>
        <w:ind w:firstLine="567"/>
        <w:jc w:val="both"/>
        <w:rPr>
          <w:b/>
          <w:color w:val="000000"/>
          <w:sz w:val="36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>Решетников Н.И. Комплектование музейных фондов. - М., 1997</w:t>
      </w:r>
      <w:r w:rsidRPr="00433168">
        <w:rPr>
          <w:sz w:val="28"/>
        </w:rPr>
        <w:t>.</w:t>
      </w:r>
    </w:p>
    <w:p w:rsidR="00703BB9" w:rsidRPr="00703BB9" w:rsidRDefault="00703BB9" w:rsidP="00433168">
      <w:pPr>
        <w:tabs>
          <w:tab w:val="left" w:pos="-2410"/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8A4F03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36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Семинар-6.  </w:t>
      </w:r>
      <w:r w:rsidR="008A4F03" w:rsidRPr="008A4F03">
        <w:rPr>
          <w:rFonts w:ascii="Times New Roman" w:hAnsi="Times New Roman" w:cs="Times New Roman"/>
          <w:b/>
          <w:sz w:val="28"/>
          <w:lang w:val="kk-KZ"/>
        </w:rPr>
        <w:t>Музей актілерінің түрлері</w:t>
      </w:r>
    </w:p>
    <w:p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sz w:val="28"/>
          <w:szCs w:val="28"/>
          <w:lang w:val="kk-KZ"/>
        </w:rPr>
      </w:pPr>
      <w:r w:rsidRPr="00703BB9">
        <w:rPr>
          <w:rFonts w:cs="Times New Roman"/>
          <w:b/>
          <w:bCs/>
          <w:sz w:val="28"/>
          <w:szCs w:val="28"/>
          <w:lang w:val="kk-KZ"/>
        </w:rPr>
        <w:lastRenderedPageBreak/>
        <w:t xml:space="preserve">Мақсаты: </w:t>
      </w:r>
      <w:r w:rsidR="00D31CFC" w:rsidRPr="005D7B40">
        <w:rPr>
          <w:sz w:val="28"/>
          <w:lang w:val="kk-KZ"/>
        </w:rPr>
        <w:t>Музей қорларының құрамы мен құрылымы туралы, музей заттарының зерттелуінің әдістемесі және оның ғылыми жинақталу, есепке алу, сақталу сияқты  негізгі бағыттарын, олардың әдіс-тәсілдері мен түрлерін, яғни жалпы музей ғылыми – қор жұмысының теориясы мен практикасын, әдістемесін меңгеру.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глоссарий</w:t>
      </w:r>
    </w:p>
    <w:p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sz w:val="28"/>
          <w:szCs w:val="28"/>
          <w:lang w:val="kk-KZ"/>
        </w:rPr>
      </w:pPr>
      <w:r w:rsidRPr="00703BB9">
        <w:rPr>
          <w:rFonts w:cs="Times New Roman"/>
          <w:b/>
          <w:bCs/>
          <w:sz w:val="28"/>
          <w:szCs w:val="28"/>
          <w:lang w:val="kk-KZ"/>
        </w:rPr>
        <w:t>Әдістемелік нұсқау:</w:t>
      </w:r>
      <w:r w:rsidRPr="00703BB9">
        <w:rPr>
          <w:rFonts w:cs="Times New Roman"/>
          <w:sz w:val="28"/>
          <w:szCs w:val="28"/>
          <w:lang w:val="kk-KZ"/>
        </w:rPr>
        <w:t xml:space="preserve"> № 6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433168" w:rsidRPr="005D7B40" w:rsidRDefault="00433168" w:rsidP="00433168">
      <w:pPr>
        <w:tabs>
          <w:tab w:val="left" w:pos="-2410"/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D7B40">
        <w:rPr>
          <w:rFonts w:ascii="Times New Roman" w:hAnsi="Times New Roman"/>
          <w:b/>
          <w:sz w:val="28"/>
          <w:szCs w:val="28"/>
          <w:lang w:val="kk-KZ"/>
        </w:rPr>
        <w:t xml:space="preserve">Әдебиеттер: </w:t>
      </w:r>
    </w:p>
    <w:p w:rsidR="00433168" w:rsidRPr="00433168" w:rsidRDefault="00433168" w:rsidP="00433168">
      <w:pPr>
        <w:tabs>
          <w:tab w:val="left" w:pos="-2410"/>
          <w:tab w:val="left" w:pos="284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433168">
        <w:rPr>
          <w:rFonts w:ascii="Times New Roman" w:hAnsi="Times New Roman" w:cs="Times New Roman"/>
          <w:sz w:val="28"/>
        </w:rPr>
        <w:t>Томсон Г. Музейный климат. – М., 2003.</w:t>
      </w:r>
    </w:p>
    <w:p w:rsidR="00433168" w:rsidRPr="00433168" w:rsidRDefault="00433168" w:rsidP="00433168">
      <w:pPr>
        <w:tabs>
          <w:tab w:val="left" w:pos="-2410"/>
          <w:tab w:val="left" w:pos="284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433168">
        <w:rPr>
          <w:rFonts w:ascii="Times New Roman" w:hAnsi="Times New Roman" w:cs="Times New Roman"/>
          <w:sz w:val="28"/>
        </w:rPr>
        <w:t xml:space="preserve">Реставрация и консервация музейных предметов. - </w:t>
      </w:r>
      <w:proofErr w:type="spellStart"/>
      <w:r w:rsidRPr="00433168">
        <w:rPr>
          <w:rFonts w:ascii="Times New Roman" w:hAnsi="Times New Roman" w:cs="Times New Roman"/>
          <w:sz w:val="28"/>
        </w:rPr>
        <w:t>Спб</w:t>
      </w:r>
      <w:proofErr w:type="spellEnd"/>
      <w:r w:rsidRPr="00433168">
        <w:rPr>
          <w:rFonts w:ascii="Times New Roman" w:hAnsi="Times New Roman" w:cs="Times New Roman"/>
          <w:sz w:val="28"/>
        </w:rPr>
        <w:t>., 2006</w:t>
      </w:r>
    </w:p>
    <w:p w:rsidR="00433168" w:rsidRPr="00433168" w:rsidRDefault="00433168" w:rsidP="00433168">
      <w:pPr>
        <w:tabs>
          <w:tab w:val="left" w:pos="-2410"/>
          <w:tab w:val="left" w:pos="284"/>
          <w:tab w:val="left" w:pos="851"/>
        </w:tabs>
        <w:ind w:firstLine="567"/>
        <w:jc w:val="both"/>
        <w:rPr>
          <w:rFonts w:ascii="Times New Roman" w:hAnsi="Times New Roman" w:cs="Times New Roman"/>
          <w:b/>
          <w:color w:val="000000"/>
          <w:sz w:val="36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>Решетников Н.И. Комплектование музейных фондов. - М., 1997.</w:t>
      </w:r>
    </w:p>
    <w:p w:rsidR="00433168" w:rsidRPr="00703BB9" w:rsidRDefault="00433168" w:rsidP="00433168">
      <w:pPr>
        <w:tabs>
          <w:tab w:val="left" w:pos="-2410"/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501047" w:rsidRPr="00501047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36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Семинар-7. </w:t>
      </w:r>
      <w:r w:rsidR="00501047" w:rsidRPr="00501047">
        <w:rPr>
          <w:rFonts w:ascii="Times New Roman" w:hAnsi="Times New Roman" w:cs="Times New Roman"/>
          <w:b/>
          <w:noProof/>
          <w:color w:val="000000"/>
          <w:spacing w:val="10"/>
          <w:sz w:val="28"/>
          <w:lang w:val="kk-KZ"/>
        </w:rPr>
        <w:t>Музейдің ғылыми-зерттеу жұмыстарының негізгі бағыттары</w:t>
      </w:r>
      <w:r w:rsidR="00501047" w:rsidRPr="00501047">
        <w:rPr>
          <w:rFonts w:ascii="Times New Roman" w:hAnsi="Times New Roman" w:cs="Times New Roman"/>
          <w:b/>
          <w:sz w:val="36"/>
          <w:szCs w:val="28"/>
          <w:lang w:val="kk-KZ"/>
        </w:rPr>
        <w:t xml:space="preserve"> </w:t>
      </w: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D31CFC" w:rsidRPr="005D7B40">
        <w:rPr>
          <w:rFonts w:ascii="Times New Roman" w:hAnsi="Times New Roman"/>
          <w:sz w:val="28"/>
          <w:lang w:val="kk-KZ"/>
        </w:rPr>
        <w:t>Музей қорларының құрамы мен құрылымы туралы, музей заттарының зерттелуінің әдістемесі және оның ғылыми жинақталу, есепке алу, сақталу сияқты  негізгі бағыттарын, олардың әдіс-тәсілдері мен түрлерін, яғни жалпы музей ғылыми – қор жұмысының теориясы мен практикасын, әдістемесін меңгеру.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презентация,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: № 7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433168" w:rsidRPr="005D7B40" w:rsidRDefault="00433168" w:rsidP="00433168">
      <w:pPr>
        <w:tabs>
          <w:tab w:val="left" w:pos="-2410"/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D7B40">
        <w:rPr>
          <w:rFonts w:ascii="Times New Roman" w:hAnsi="Times New Roman"/>
          <w:b/>
          <w:sz w:val="28"/>
          <w:szCs w:val="28"/>
          <w:lang w:val="kk-KZ"/>
        </w:rPr>
        <w:t xml:space="preserve">Әдебиеттер: </w:t>
      </w:r>
    </w:p>
    <w:p w:rsidR="00433168" w:rsidRPr="005D7B40" w:rsidRDefault="00433168" w:rsidP="00433168">
      <w:pPr>
        <w:tabs>
          <w:tab w:val="left" w:pos="-2410"/>
          <w:tab w:val="left" w:pos="284"/>
          <w:tab w:val="left" w:pos="851"/>
        </w:tabs>
        <w:spacing w:after="0" w:line="240" w:lineRule="auto"/>
        <w:ind w:left="567"/>
        <w:rPr>
          <w:rFonts w:ascii="Times New Roman" w:hAnsi="Times New Roman"/>
          <w:sz w:val="28"/>
        </w:rPr>
      </w:pPr>
      <w:r w:rsidRPr="005D7B40">
        <w:rPr>
          <w:rFonts w:ascii="Times New Roman" w:hAnsi="Times New Roman"/>
          <w:sz w:val="28"/>
        </w:rPr>
        <w:t>Томсон Г. Музейный климат. – М., 2003.</w:t>
      </w:r>
    </w:p>
    <w:p w:rsidR="00433168" w:rsidRPr="005D7B40" w:rsidRDefault="00433168" w:rsidP="00433168">
      <w:pPr>
        <w:tabs>
          <w:tab w:val="left" w:pos="-2410"/>
          <w:tab w:val="left" w:pos="284"/>
          <w:tab w:val="left" w:pos="851"/>
        </w:tabs>
        <w:spacing w:after="0" w:line="240" w:lineRule="auto"/>
        <w:ind w:left="567"/>
        <w:rPr>
          <w:rFonts w:ascii="Times New Roman" w:hAnsi="Times New Roman"/>
          <w:sz w:val="28"/>
        </w:rPr>
      </w:pPr>
      <w:r w:rsidRPr="005D7B40">
        <w:rPr>
          <w:rFonts w:ascii="Times New Roman" w:hAnsi="Times New Roman"/>
          <w:sz w:val="28"/>
        </w:rPr>
        <w:t xml:space="preserve">Реставрация и консервация музейных предметов. - </w:t>
      </w:r>
      <w:proofErr w:type="spellStart"/>
      <w:r w:rsidRPr="005D7B40">
        <w:rPr>
          <w:rFonts w:ascii="Times New Roman" w:hAnsi="Times New Roman"/>
          <w:sz w:val="28"/>
        </w:rPr>
        <w:t>Спб</w:t>
      </w:r>
      <w:proofErr w:type="spellEnd"/>
      <w:r w:rsidRPr="005D7B40">
        <w:rPr>
          <w:rFonts w:ascii="Times New Roman" w:hAnsi="Times New Roman"/>
          <w:sz w:val="28"/>
        </w:rPr>
        <w:t>., 2006</w:t>
      </w:r>
    </w:p>
    <w:p w:rsidR="00433168" w:rsidRPr="005D7B40" w:rsidRDefault="00433168" w:rsidP="00433168">
      <w:pPr>
        <w:pStyle w:val="a4"/>
        <w:tabs>
          <w:tab w:val="left" w:pos="-2410"/>
          <w:tab w:val="left" w:pos="284"/>
          <w:tab w:val="left" w:pos="851"/>
        </w:tabs>
        <w:ind w:left="567"/>
        <w:jc w:val="both"/>
        <w:rPr>
          <w:b/>
          <w:color w:val="000000"/>
          <w:sz w:val="36"/>
          <w:szCs w:val="28"/>
          <w:lang w:val="kk-KZ"/>
        </w:rPr>
      </w:pPr>
      <w:r w:rsidRPr="005D7B40">
        <w:rPr>
          <w:sz w:val="28"/>
        </w:rPr>
        <w:t>Решетников Н.И. Комплектование музейных фондов. - М., 1997.</w:t>
      </w:r>
    </w:p>
    <w:p w:rsidR="00433168" w:rsidRPr="00703BB9" w:rsidRDefault="00433168" w:rsidP="00433168">
      <w:pPr>
        <w:tabs>
          <w:tab w:val="left" w:pos="-2410"/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dobe Fangsong Std R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Семинар-8.</w:t>
      </w:r>
      <w:r w:rsidRPr="00703BB9">
        <w:rPr>
          <w:rFonts w:ascii="Times New Roman" w:eastAsia="Adobe Fangsong Std R" w:hAnsi="Times New Roman" w:cs="Times New Roman"/>
          <w:sz w:val="28"/>
          <w:szCs w:val="28"/>
          <w:lang w:val="kk-KZ"/>
        </w:rPr>
        <w:t xml:space="preserve"> </w:t>
      </w:r>
      <w:r w:rsidR="00501047" w:rsidRPr="00501047">
        <w:rPr>
          <w:rFonts w:ascii="Times New Roman" w:hAnsi="Times New Roman" w:cs="Times New Roman"/>
          <w:b/>
          <w:noProof/>
          <w:color w:val="000000"/>
          <w:spacing w:val="2"/>
          <w:sz w:val="28"/>
          <w:lang w:val="kk-KZ"/>
        </w:rPr>
        <w:t>Қорларды жинақтау ғылыми әдістемесінің</w:t>
      </w:r>
      <w:r w:rsidR="00501047" w:rsidRPr="00501047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501047" w:rsidRPr="00501047">
        <w:rPr>
          <w:rFonts w:ascii="Times New Roman" w:hAnsi="Times New Roman" w:cs="Times New Roman"/>
          <w:b/>
          <w:noProof/>
          <w:color w:val="000000"/>
          <w:spacing w:val="-6"/>
          <w:sz w:val="28"/>
          <w:lang w:val="kk-KZ"/>
        </w:rPr>
        <w:t>негіздері.</w:t>
      </w:r>
    </w:p>
    <w:p w:rsidR="00703BB9" w:rsidRPr="00703BB9" w:rsidRDefault="00703BB9" w:rsidP="00433168">
      <w:pPr>
        <w:keepNext/>
        <w:tabs>
          <w:tab w:val="left" w:pos="-2410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D31CFC" w:rsidRPr="005D7B40">
        <w:rPr>
          <w:rFonts w:ascii="Times New Roman" w:hAnsi="Times New Roman"/>
          <w:sz w:val="28"/>
          <w:lang w:val="kk-KZ"/>
        </w:rPr>
        <w:t>Музей қорларының құрамы мен құрылымы туралы, музей заттарының зерттелуінің әдістемесі және оның ғылыми жинақталу, есепке алу, сақталу сияқты  негізгі бағыттарын, олардың әдіс-тәсілдері мен түрлерін, яғни жалпы музей ғылыми – қор жұмысының теориясы мен практикасын, әдістемесін меңгеру.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презентация,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: № 8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Әдебиеттер: </w:t>
      </w:r>
    </w:p>
    <w:p w:rsidR="00433168" w:rsidRPr="00433168" w:rsidRDefault="00433168" w:rsidP="00433168">
      <w:pPr>
        <w:tabs>
          <w:tab w:val="left" w:pos="284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433168">
        <w:rPr>
          <w:rFonts w:ascii="Times New Roman" w:hAnsi="Times New Roman" w:cs="Times New Roman"/>
          <w:sz w:val="28"/>
        </w:rPr>
        <w:t>Томсон Г. Музейный климат. – М., 2003.</w:t>
      </w:r>
    </w:p>
    <w:p w:rsidR="00433168" w:rsidRPr="00433168" w:rsidRDefault="00433168" w:rsidP="00433168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 xml:space="preserve">Реставрация и консервация музейных предметов. - </w:t>
      </w:r>
      <w:proofErr w:type="spellStart"/>
      <w:r w:rsidRPr="00433168">
        <w:rPr>
          <w:rFonts w:ascii="Times New Roman" w:hAnsi="Times New Roman" w:cs="Times New Roman"/>
          <w:sz w:val="28"/>
        </w:rPr>
        <w:t>Спб</w:t>
      </w:r>
      <w:proofErr w:type="spellEnd"/>
      <w:r w:rsidRPr="00433168">
        <w:rPr>
          <w:rFonts w:ascii="Times New Roman" w:hAnsi="Times New Roman" w:cs="Times New Roman"/>
          <w:sz w:val="28"/>
        </w:rPr>
        <w:t>., 2006</w:t>
      </w:r>
    </w:p>
    <w:p w:rsidR="00433168" w:rsidRPr="00433168" w:rsidRDefault="00433168" w:rsidP="00433168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>Решетников Н.И. Комплектование музейных фондов. - М., 1997.</w:t>
      </w: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433168">
      <w:pPr>
        <w:tabs>
          <w:tab w:val="left" w:pos="-2410"/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dobe Fangsong Std R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Семинар-9.</w:t>
      </w:r>
      <w:r w:rsidRPr="00703BB9">
        <w:rPr>
          <w:rFonts w:ascii="Times New Roman" w:eastAsia="Adobe Fangsong Std R" w:hAnsi="Times New Roman" w:cs="Times New Roman"/>
          <w:sz w:val="28"/>
          <w:szCs w:val="28"/>
          <w:lang w:val="kk-KZ"/>
        </w:rPr>
        <w:t xml:space="preserve"> </w:t>
      </w:r>
      <w:r w:rsidR="00501047" w:rsidRPr="00501047">
        <w:rPr>
          <w:rFonts w:ascii="Times New Roman" w:hAnsi="Times New Roman" w:cs="Times New Roman"/>
          <w:b/>
          <w:sz w:val="28"/>
          <w:lang w:val="kk-KZ"/>
        </w:rPr>
        <w:t>Музей қорларын сақтау режимі</w:t>
      </w:r>
    </w:p>
    <w:p w:rsidR="00703BB9" w:rsidRPr="00703BB9" w:rsidRDefault="00703BB9" w:rsidP="00433168">
      <w:pPr>
        <w:tabs>
          <w:tab w:val="left" w:pos="-241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5F2A4B" w:rsidRPr="005D7B40">
        <w:rPr>
          <w:rFonts w:ascii="Times New Roman" w:hAnsi="Times New Roman"/>
          <w:sz w:val="28"/>
          <w:lang w:val="kk-KZ"/>
        </w:rPr>
        <w:t>Музей қорларының құрамы мен құрылымы туралы, музей заттарының зерттелуінің әдістемесі және оның ғылыми жинақталу, есепке алу, сақталу сияқты  негізгі бағыттарын, олардың әдіс-тәсілдері мен түрлерін, яғни жалпы музей ғылыми – қор жұмысының теориясы мен практикасын, әдістемесін меңгеру.</w:t>
      </w:r>
    </w:p>
    <w:p w:rsidR="00703BB9" w:rsidRPr="00703BB9" w:rsidRDefault="00703BB9" w:rsidP="00433168">
      <w:pPr>
        <w:tabs>
          <w:tab w:val="left" w:pos="-241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баяндама. </w:t>
      </w:r>
    </w:p>
    <w:p w:rsidR="00703BB9" w:rsidRPr="00703BB9" w:rsidRDefault="00703BB9" w:rsidP="00433168">
      <w:pPr>
        <w:tabs>
          <w:tab w:val="left" w:pos="-241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нұсқау: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 № 9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703BB9" w:rsidRPr="00703BB9" w:rsidRDefault="00703BB9" w:rsidP="00433168">
      <w:pPr>
        <w:tabs>
          <w:tab w:val="left" w:pos="-2410"/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Қосымша тапсырма: </w:t>
      </w:r>
    </w:p>
    <w:p w:rsidR="00703BB9" w:rsidRPr="00703BB9" w:rsidRDefault="00D21805" w:rsidP="00433168">
      <w:pPr>
        <w:tabs>
          <w:tab w:val="left" w:pos="-2410"/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D21805">
        <w:rPr>
          <w:rFonts w:ascii="Times New Roman" w:hAnsi="Times New Roman" w:cs="Times New Roman"/>
          <w:sz w:val="28"/>
          <w:lang w:val="kk-KZ"/>
        </w:rPr>
        <w:t>Температуралық-ылғалдылық тәртіп</w:t>
      </w:r>
      <w:r w:rsidR="00703BB9" w:rsidRPr="00703BB9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.</w:t>
      </w:r>
    </w:p>
    <w:p w:rsidR="00703BB9" w:rsidRPr="00D21805" w:rsidRDefault="00D21805" w:rsidP="00433168">
      <w:pPr>
        <w:tabs>
          <w:tab w:val="left" w:pos="-2410"/>
          <w:tab w:val="left" w:pos="284"/>
        </w:tabs>
        <w:spacing w:after="0" w:line="240" w:lineRule="auto"/>
        <w:ind w:firstLine="567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D21805">
        <w:rPr>
          <w:rFonts w:ascii="Times New Roman" w:hAnsi="Times New Roman" w:cs="Times New Roman"/>
          <w:sz w:val="28"/>
          <w:lang w:val="kk-KZ"/>
        </w:rPr>
        <w:t>Металдағы қатты таттану процесі</w:t>
      </w:r>
    </w:p>
    <w:p w:rsidR="00703BB9" w:rsidRPr="00703BB9" w:rsidRDefault="00733DE5" w:rsidP="00433168">
      <w:pPr>
        <w:tabs>
          <w:tab w:val="left" w:pos="-2410"/>
          <w:tab w:val="left" w:pos="284"/>
        </w:tabs>
        <w:spacing w:after="0" w:line="240" w:lineRule="auto"/>
        <w:ind w:firstLine="567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lang w:val="kk-KZ"/>
        </w:rPr>
        <w:t>К</w:t>
      </w:r>
      <w:r w:rsidRPr="00733DE5">
        <w:rPr>
          <w:rFonts w:ascii="Times New Roman" w:hAnsi="Times New Roman" w:cs="Times New Roman"/>
          <w:sz w:val="28"/>
          <w:lang w:val="kk-KZ"/>
        </w:rPr>
        <w:t>оррозия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дегеніміз не?</w:t>
      </w:r>
    </w:p>
    <w:p w:rsidR="00703BB9" w:rsidRPr="00703BB9" w:rsidRDefault="00703BB9" w:rsidP="00433168">
      <w:pPr>
        <w:tabs>
          <w:tab w:val="left" w:pos="-2410"/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:rsidR="00703BB9" w:rsidRPr="00433168" w:rsidRDefault="00703BB9" w:rsidP="00D23BAE">
      <w:pPr>
        <w:pStyle w:val="a4"/>
        <w:tabs>
          <w:tab w:val="left" w:pos="-2410"/>
          <w:tab w:val="left" w:pos="284"/>
        </w:tabs>
        <w:ind w:left="0" w:firstLine="567"/>
        <w:rPr>
          <w:sz w:val="28"/>
          <w:szCs w:val="28"/>
        </w:rPr>
      </w:pPr>
      <w:r w:rsidRPr="00433168">
        <w:rPr>
          <w:sz w:val="28"/>
          <w:szCs w:val="28"/>
        </w:rPr>
        <w:t>Кучеренко М.Е. Научно-фондовая работа в музее. М., 1999.</w:t>
      </w:r>
    </w:p>
    <w:p w:rsidR="00703BB9" w:rsidRPr="00433168" w:rsidRDefault="00703BB9" w:rsidP="00D23BAE">
      <w:pPr>
        <w:pStyle w:val="a4"/>
        <w:tabs>
          <w:tab w:val="left" w:pos="-2410"/>
          <w:tab w:val="left" w:pos="284"/>
        </w:tabs>
        <w:ind w:left="0" w:firstLine="567"/>
        <w:rPr>
          <w:sz w:val="28"/>
          <w:szCs w:val="28"/>
        </w:rPr>
      </w:pPr>
      <w:r w:rsidRPr="00433168">
        <w:rPr>
          <w:sz w:val="28"/>
          <w:szCs w:val="28"/>
        </w:rPr>
        <w:t>Музееведение. Музеи мира. М., 1991.</w:t>
      </w:r>
    </w:p>
    <w:p w:rsidR="00703BB9" w:rsidRPr="00433168" w:rsidRDefault="00703BB9" w:rsidP="00D23BAE">
      <w:pPr>
        <w:pStyle w:val="a4"/>
        <w:tabs>
          <w:tab w:val="left" w:pos="-2410"/>
          <w:tab w:val="left" w:pos="284"/>
        </w:tabs>
        <w:ind w:left="0" w:firstLine="567"/>
        <w:rPr>
          <w:sz w:val="28"/>
          <w:szCs w:val="28"/>
        </w:rPr>
      </w:pPr>
      <w:r w:rsidRPr="00433168">
        <w:rPr>
          <w:sz w:val="28"/>
          <w:szCs w:val="28"/>
        </w:rPr>
        <w:t>Решетников Н.И. Комплектование музейных фондов. М., 1997.</w:t>
      </w:r>
    </w:p>
    <w:p w:rsidR="00703BB9" w:rsidRPr="00433168" w:rsidRDefault="00703BB9" w:rsidP="00D23BAE">
      <w:pPr>
        <w:pStyle w:val="a4"/>
        <w:tabs>
          <w:tab w:val="left" w:pos="-2410"/>
          <w:tab w:val="left" w:pos="284"/>
        </w:tabs>
        <w:ind w:left="0" w:firstLine="567"/>
        <w:rPr>
          <w:sz w:val="28"/>
          <w:szCs w:val="28"/>
        </w:rPr>
      </w:pPr>
      <w:r w:rsidRPr="00433168">
        <w:rPr>
          <w:sz w:val="28"/>
          <w:szCs w:val="28"/>
        </w:rPr>
        <w:t>Финягина Н.П. Состав и структура музейных фондов, содержание фондовой работы // Музейное дело в СССР, М., 1975.</w:t>
      </w:r>
    </w:p>
    <w:p w:rsidR="00703BB9" w:rsidRPr="00433168" w:rsidRDefault="00703BB9" w:rsidP="00D23BAE">
      <w:pPr>
        <w:pStyle w:val="a4"/>
        <w:tabs>
          <w:tab w:val="left" w:pos="-2410"/>
          <w:tab w:val="left" w:pos="284"/>
        </w:tabs>
        <w:ind w:left="0" w:firstLine="567"/>
        <w:rPr>
          <w:sz w:val="28"/>
          <w:szCs w:val="28"/>
        </w:rPr>
      </w:pPr>
      <w:r w:rsidRPr="00433168">
        <w:rPr>
          <w:sz w:val="28"/>
          <w:szCs w:val="28"/>
        </w:rPr>
        <w:t>Фомин В.Н. Музейные фонды как система // Музейное дело в СССР, М., 1986.</w:t>
      </w:r>
    </w:p>
    <w:p w:rsidR="00703BB9" w:rsidRPr="00433168" w:rsidRDefault="00703BB9" w:rsidP="00D23BAE">
      <w:pPr>
        <w:tabs>
          <w:tab w:val="left" w:pos="-2410"/>
          <w:tab w:val="left" w:pos="284"/>
        </w:tabs>
        <w:spacing w:after="0" w:line="240" w:lineRule="auto"/>
        <w:ind w:firstLine="567"/>
        <w:rPr>
          <w:rFonts w:ascii="Times New Roman" w:eastAsia="Adobe Fangsong Std R" w:hAnsi="Times New Roman" w:cs="Times New Roman"/>
          <w:b/>
          <w:sz w:val="28"/>
          <w:szCs w:val="28"/>
        </w:rPr>
      </w:pPr>
      <w:proofErr w:type="spellStart"/>
      <w:r w:rsidRPr="00433168">
        <w:rPr>
          <w:rFonts w:ascii="Times New Roman" w:hAnsi="Times New Roman" w:cs="Times New Roman"/>
          <w:sz w:val="28"/>
          <w:szCs w:val="28"/>
        </w:rPr>
        <w:t>Уолден</w:t>
      </w:r>
      <w:proofErr w:type="spellEnd"/>
      <w:r w:rsidRPr="00433168">
        <w:rPr>
          <w:rFonts w:ascii="Times New Roman" w:hAnsi="Times New Roman" w:cs="Times New Roman"/>
          <w:sz w:val="28"/>
          <w:szCs w:val="28"/>
        </w:rPr>
        <w:t xml:space="preserve"> С. Реставрация живописи, М., 2007</w:t>
      </w:r>
    </w:p>
    <w:p w:rsidR="00703BB9" w:rsidRDefault="00D23BAE" w:rsidP="00D23BAE">
      <w:pPr>
        <w:tabs>
          <w:tab w:val="left" w:pos="-2410"/>
          <w:tab w:val="left" w:pos="284"/>
        </w:tabs>
        <w:spacing w:after="0" w:line="240" w:lineRule="auto"/>
        <w:ind w:firstLine="567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hyperlink r:id="rId6" w:history="1">
        <w:r w:rsidRPr="00E06020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/>
          </w:rPr>
          <w:t>http://museolog.unesco.kz</w:t>
        </w:r>
      </w:hyperlink>
    </w:p>
    <w:p w:rsidR="00D23BAE" w:rsidRPr="00D23BAE" w:rsidRDefault="00D23BAE" w:rsidP="00D23BAE">
      <w:pPr>
        <w:tabs>
          <w:tab w:val="left" w:pos="-2410"/>
          <w:tab w:val="left" w:pos="284"/>
        </w:tabs>
        <w:spacing w:after="0" w:line="240" w:lineRule="auto"/>
        <w:ind w:firstLine="567"/>
        <w:rPr>
          <w:rFonts w:ascii="Times New Roman" w:eastAsia="Adobe Fangsong Std R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dobe Fangsong Std R" w:hAnsi="Times New Roman" w:cs="Times New Roman"/>
          <w:b/>
          <w:bCs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Семинар-10.</w:t>
      </w:r>
      <w:r w:rsidRPr="00703BB9">
        <w:rPr>
          <w:rFonts w:ascii="Times New Roman" w:eastAsia="Adobe Fangsong Std R" w:hAnsi="Times New Roman" w:cs="Times New Roman"/>
          <w:bCs/>
          <w:sz w:val="28"/>
          <w:szCs w:val="28"/>
          <w:lang w:val="kk-KZ"/>
        </w:rPr>
        <w:t xml:space="preserve"> </w:t>
      </w:r>
      <w:r w:rsidR="00501047" w:rsidRPr="00501047">
        <w:rPr>
          <w:rFonts w:ascii="Times New Roman" w:hAnsi="Times New Roman" w:cs="Times New Roman"/>
          <w:b/>
          <w:noProof/>
          <w:color w:val="000000"/>
          <w:spacing w:val="2"/>
          <w:sz w:val="28"/>
          <w:lang w:val="kk-KZ"/>
        </w:rPr>
        <w:t>Қорларды есепке алу және есептеу құжаттары</w:t>
      </w:r>
      <w:r w:rsidR="00501047" w:rsidRPr="00501047">
        <w:rPr>
          <w:rFonts w:ascii="Times New Roman" w:hAnsi="Times New Roman" w:cs="Times New Roman"/>
          <w:b/>
          <w:sz w:val="28"/>
          <w:lang w:val="kk-KZ"/>
        </w:rPr>
        <w:t>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5F2A4B" w:rsidRPr="005D7B40">
        <w:rPr>
          <w:rFonts w:ascii="Times New Roman" w:hAnsi="Times New Roman"/>
          <w:sz w:val="28"/>
          <w:lang w:val="kk-KZ"/>
        </w:rPr>
        <w:t>Музей қорларының құрамы мен құрылымы туралы, музей заттарының зерттелуінің әдістемесі және оның ғылыми жинақталу, есепке алу, сақталу сияқты  негізгі бағыттарын, олардың әдіс-тәсілдері мен түрлерін, яғни жалпы музей ғылыми – қор жұмысының теориясы мен практикасын, әдістемесін меңгеру.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презентация,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: № 10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:rsidR="00433168" w:rsidRPr="00433168" w:rsidRDefault="00433168" w:rsidP="00433168">
      <w:pPr>
        <w:tabs>
          <w:tab w:val="left" w:pos="284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433168">
        <w:rPr>
          <w:rFonts w:ascii="Times New Roman" w:hAnsi="Times New Roman" w:cs="Times New Roman"/>
          <w:sz w:val="28"/>
        </w:rPr>
        <w:lastRenderedPageBreak/>
        <w:t>Томсон Г. Музейный климат. – М., 2003.</w:t>
      </w:r>
    </w:p>
    <w:p w:rsidR="00433168" w:rsidRPr="00433168" w:rsidRDefault="00433168" w:rsidP="00433168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 xml:space="preserve">Реставрация и консервация музейных предметов. - </w:t>
      </w:r>
      <w:proofErr w:type="spellStart"/>
      <w:r w:rsidRPr="00433168">
        <w:rPr>
          <w:rFonts w:ascii="Times New Roman" w:hAnsi="Times New Roman" w:cs="Times New Roman"/>
          <w:sz w:val="28"/>
        </w:rPr>
        <w:t>Спб</w:t>
      </w:r>
      <w:proofErr w:type="spellEnd"/>
      <w:r w:rsidRPr="00433168">
        <w:rPr>
          <w:rFonts w:ascii="Times New Roman" w:hAnsi="Times New Roman" w:cs="Times New Roman"/>
          <w:sz w:val="28"/>
        </w:rPr>
        <w:t>., 2006</w:t>
      </w:r>
    </w:p>
    <w:p w:rsidR="00433168" w:rsidRPr="00433168" w:rsidRDefault="00433168" w:rsidP="00433168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>Решетников Н.И. Комплектование музейных фондов. - М., 1997.</w:t>
      </w: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dobe Fangsong Std R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Семинар-11.</w:t>
      </w:r>
      <w:r w:rsidRPr="00703BB9">
        <w:rPr>
          <w:rFonts w:ascii="Times New Roman" w:eastAsia="Adobe Fangsong Std R" w:hAnsi="Times New Roman" w:cs="Times New Roman"/>
          <w:sz w:val="28"/>
          <w:szCs w:val="28"/>
          <w:lang w:val="kk-KZ"/>
        </w:rPr>
        <w:t xml:space="preserve"> </w:t>
      </w:r>
      <w:r w:rsidR="00501047" w:rsidRPr="00501047">
        <w:rPr>
          <w:rFonts w:ascii="Times New Roman" w:hAnsi="Times New Roman" w:cs="Times New Roman"/>
          <w:b/>
          <w:sz w:val="28"/>
          <w:lang w:val="kk-KZ"/>
        </w:rPr>
        <w:t>Музей заттарын тасымалдау</w:t>
      </w:r>
    </w:p>
    <w:p w:rsidR="005F2A4B" w:rsidRDefault="00703BB9" w:rsidP="00433168">
      <w:pPr>
        <w:tabs>
          <w:tab w:val="left" w:pos="-2410"/>
          <w:tab w:val="center" w:pos="9639"/>
        </w:tabs>
        <w:autoSpaceDE w:val="0"/>
        <w:autoSpaceDN w:val="0"/>
        <w:spacing w:after="0" w:line="240" w:lineRule="auto"/>
        <w:ind w:firstLine="567"/>
        <w:outlineLvl w:val="1"/>
        <w:rPr>
          <w:rFonts w:ascii="Times New Roman" w:hAnsi="Times New Roman"/>
          <w:sz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2A4B" w:rsidRPr="005D7B40">
        <w:rPr>
          <w:rFonts w:ascii="Times New Roman" w:hAnsi="Times New Roman"/>
          <w:sz w:val="28"/>
          <w:lang w:val="kk-KZ"/>
        </w:rPr>
        <w:t>Музей қорларының құрамы мен құрылымы туралы, музей заттарының зерттелуінің әдістемесі және оның ғылыми жинақталу, есепке алу, сақталу сияқты  негізгі бағыттарын, олардың әдіс-тәсілдері мен түрлерін, яғни жалпы музей ғылыми – қор жұмысының теориясы мен практикасын, әдістемесін меңгеру.</w:t>
      </w:r>
    </w:p>
    <w:p w:rsidR="00703BB9" w:rsidRPr="00703BB9" w:rsidRDefault="00703BB9" w:rsidP="00433168">
      <w:pPr>
        <w:tabs>
          <w:tab w:val="left" w:pos="-2410"/>
          <w:tab w:val="center" w:pos="9639"/>
        </w:tabs>
        <w:autoSpaceDE w:val="0"/>
        <w:autoSpaceDN w:val="0"/>
        <w:spacing w:after="0" w:line="240" w:lineRule="auto"/>
        <w:ind w:firstLine="567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презентация,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: № 11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:rsidR="00433168" w:rsidRPr="00433168" w:rsidRDefault="00433168" w:rsidP="00433168">
      <w:pPr>
        <w:tabs>
          <w:tab w:val="left" w:pos="284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33168">
        <w:rPr>
          <w:rFonts w:ascii="Times New Roman" w:hAnsi="Times New Roman" w:cs="Times New Roman"/>
          <w:sz w:val="28"/>
        </w:rPr>
        <w:t>Томсон Г. Музейный климат. – М., 2003.</w:t>
      </w:r>
    </w:p>
    <w:p w:rsidR="00433168" w:rsidRPr="00433168" w:rsidRDefault="00433168" w:rsidP="00433168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 xml:space="preserve">Реставрация и консервация музейных предметов. - </w:t>
      </w:r>
      <w:proofErr w:type="spellStart"/>
      <w:r w:rsidRPr="00433168">
        <w:rPr>
          <w:rFonts w:ascii="Times New Roman" w:hAnsi="Times New Roman" w:cs="Times New Roman"/>
          <w:sz w:val="28"/>
        </w:rPr>
        <w:t>Спб</w:t>
      </w:r>
      <w:proofErr w:type="spellEnd"/>
      <w:r w:rsidRPr="00433168">
        <w:rPr>
          <w:rFonts w:ascii="Times New Roman" w:hAnsi="Times New Roman" w:cs="Times New Roman"/>
          <w:sz w:val="28"/>
        </w:rPr>
        <w:t>., 2006</w:t>
      </w:r>
    </w:p>
    <w:p w:rsidR="00433168" w:rsidRPr="00433168" w:rsidRDefault="00433168" w:rsidP="00433168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>Решетников Н.И. Комплектование музейных фондов. - М., 1997.</w:t>
      </w:r>
    </w:p>
    <w:p w:rsidR="00703BB9" w:rsidRPr="00703BB9" w:rsidRDefault="00703BB9" w:rsidP="00433168">
      <w:pPr>
        <w:pStyle w:val="a4"/>
        <w:tabs>
          <w:tab w:val="left" w:pos="-2410"/>
          <w:tab w:val="left" w:pos="284"/>
        </w:tabs>
        <w:autoSpaceDE w:val="0"/>
        <w:autoSpaceDN w:val="0"/>
        <w:adjustRightInd w:val="0"/>
        <w:ind w:left="567"/>
        <w:rPr>
          <w:sz w:val="28"/>
          <w:szCs w:val="28"/>
          <w:lang w:val="kk-KZ"/>
        </w:rPr>
      </w:pP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dobe Fangsong Std R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Семинар-12.</w:t>
      </w:r>
      <w:r w:rsidRPr="00703BB9">
        <w:rPr>
          <w:rFonts w:ascii="Times New Roman" w:eastAsia="Adobe Fangsong Std R" w:hAnsi="Times New Roman" w:cs="Times New Roman"/>
          <w:sz w:val="28"/>
          <w:szCs w:val="28"/>
          <w:lang w:val="kk-KZ"/>
        </w:rPr>
        <w:t xml:space="preserve"> </w:t>
      </w:r>
      <w:r w:rsidR="00501047" w:rsidRPr="00501047">
        <w:rPr>
          <w:rFonts w:ascii="Times New Roman" w:hAnsi="Times New Roman" w:cs="Times New Roman"/>
          <w:b/>
          <w:sz w:val="28"/>
          <w:lang w:val="kk-KZ"/>
        </w:rPr>
        <w:t>Биологиялық зиянкестер (презентация)</w:t>
      </w:r>
    </w:p>
    <w:p w:rsidR="00703BB9" w:rsidRPr="00703BB9" w:rsidRDefault="00703BB9" w:rsidP="00433168">
      <w:pPr>
        <w:tabs>
          <w:tab w:val="left" w:pos="-2410"/>
          <w:tab w:val="center" w:pos="9639"/>
        </w:tabs>
        <w:autoSpaceDE w:val="0"/>
        <w:autoSpaceDN w:val="0"/>
        <w:spacing w:after="0" w:line="240" w:lineRule="auto"/>
        <w:ind w:firstLine="567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2A4B" w:rsidRPr="005D7B40">
        <w:rPr>
          <w:rFonts w:ascii="Times New Roman" w:hAnsi="Times New Roman"/>
          <w:sz w:val="28"/>
          <w:lang w:val="kk-KZ"/>
        </w:rPr>
        <w:t>Музей қорларының құрамы мен құрылымы туралы, музей заттарының зерттелуінің әдістемесі және оның ғылыми жинақталу, есепке алу, сақталу сияқты  негізгі бағыттарын, олардың әдіс-тәсілдері мен түрлерін, яғни жалпы музей ғылыми – қор жұмысының теориясы мен практикасын, әдістемесін меңгеру.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презентация,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: № 12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:rsidR="00433168" w:rsidRPr="00433168" w:rsidRDefault="00433168" w:rsidP="00433168">
      <w:pPr>
        <w:tabs>
          <w:tab w:val="left" w:pos="284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433168">
        <w:rPr>
          <w:rFonts w:ascii="Times New Roman" w:hAnsi="Times New Roman" w:cs="Times New Roman"/>
          <w:sz w:val="28"/>
        </w:rPr>
        <w:t>Томсон Г. Музейный климат. – М., 2003.</w:t>
      </w:r>
    </w:p>
    <w:p w:rsidR="00433168" w:rsidRPr="00433168" w:rsidRDefault="00433168" w:rsidP="00433168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 xml:space="preserve">Реставрация и консервация музейных предметов. - </w:t>
      </w:r>
      <w:proofErr w:type="spellStart"/>
      <w:r w:rsidRPr="00433168">
        <w:rPr>
          <w:rFonts w:ascii="Times New Roman" w:hAnsi="Times New Roman" w:cs="Times New Roman"/>
          <w:sz w:val="28"/>
        </w:rPr>
        <w:t>Спб</w:t>
      </w:r>
      <w:proofErr w:type="spellEnd"/>
      <w:r w:rsidRPr="00433168">
        <w:rPr>
          <w:rFonts w:ascii="Times New Roman" w:hAnsi="Times New Roman" w:cs="Times New Roman"/>
          <w:sz w:val="28"/>
        </w:rPr>
        <w:t>., 2006</w:t>
      </w:r>
    </w:p>
    <w:p w:rsidR="00433168" w:rsidRPr="00433168" w:rsidRDefault="00433168" w:rsidP="00433168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>Решетников Н.И. Комплектование музейных фондов. - М., 1997.</w:t>
      </w: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dobe Fangsong Std R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Семинар-13</w:t>
      </w:r>
      <w:r w:rsidR="00501047">
        <w:rPr>
          <w:rFonts w:ascii="Times New Roman" w:hAnsi="Times New Roman" w:cs="Times New Roman"/>
          <w:b/>
          <w:sz w:val="28"/>
          <w:szCs w:val="28"/>
          <w:lang w:val="kk-KZ"/>
        </w:rPr>
        <w:t>-14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703BB9">
        <w:rPr>
          <w:rFonts w:ascii="Times New Roman" w:eastAsia="Adobe Fangsong Std R" w:hAnsi="Times New Roman" w:cs="Times New Roman"/>
          <w:sz w:val="28"/>
          <w:szCs w:val="28"/>
          <w:lang w:val="kk-KZ"/>
        </w:rPr>
        <w:t xml:space="preserve"> </w:t>
      </w:r>
      <w:r w:rsidR="00501047" w:rsidRPr="00501047">
        <w:rPr>
          <w:rFonts w:ascii="Times New Roman" w:hAnsi="Times New Roman" w:cs="Times New Roman"/>
          <w:b/>
          <w:sz w:val="28"/>
          <w:lang w:val="kk-KZ"/>
        </w:rPr>
        <w:t>Музейдегі автоматтандырылған ақпараттық жүйе</w:t>
      </w:r>
    </w:p>
    <w:p w:rsidR="00703BB9" w:rsidRPr="00703BB9" w:rsidRDefault="00703BB9" w:rsidP="00433168">
      <w:pPr>
        <w:tabs>
          <w:tab w:val="left" w:pos="-2410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5F2A4B" w:rsidRPr="005D7B40">
        <w:rPr>
          <w:rFonts w:ascii="Times New Roman" w:hAnsi="Times New Roman"/>
          <w:sz w:val="28"/>
          <w:lang w:val="kk-KZ"/>
        </w:rPr>
        <w:t>Музей қорларының құрамы мен құрылымы туралы, музей заттарының зерттелуінің әдістемесі және оның ғылыми жинақталу, есепке алу, сақталу сияқты  негізгі бағыттарын, олардың әдіс-тәсілдері мен түрлерін, яғни жалпы музей ғылыми – қор жұмысының теориясы мен практикасын, әдістемесін меңгеру.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презентация,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: № 13</w:t>
      </w:r>
      <w:r w:rsidR="00D23BAE">
        <w:rPr>
          <w:rFonts w:ascii="Times New Roman" w:hAnsi="Times New Roman" w:cs="Times New Roman"/>
          <w:sz w:val="28"/>
          <w:szCs w:val="28"/>
          <w:lang w:val="kk-KZ"/>
        </w:rPr>
        <w:t>-14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433168" w:rsidRPr="00703BB9" w:rsidRDefault="00433168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:rsidR="00433168" w:rsidRPr="00433168" w:rsidRDefault="00433168" w:rsidP="00433168">
      <w:pPr>
        <w:tabs>
          <w:tab w:val="left" w:pos="284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433168">
        <w:rPr>
          <w:rFonts w:ascii="Times New Roman" w:hAnsi="Times New Roman" w:cs="Times New Roman"/>
          <w:sz w:val="28"/>
        </w:rPr>
        <w:t>Томсон Г. Музейный климат. – М., 2003.</w:t>
      </w:r>
    </w:p>
    <w:p w:rsidR="00433168" w:rsidRPr="00433168" w:rsidRDefault="00433168" w:rsidP="00433168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 xml:space="preserve">Реставрация и консервация музейных предметов. - </w:t>
      </w:r>
      <w:proofErr w:type="spellStart"/>
      <w:r w:rsidRPr="00433168">
        <w:rPr>
          <w:rFonts w:ascii="Times New Roman" w:hAnsi="Times New Roman" w:cs="Times New Roman"/>
          <w:sz w:val="28"/>
        </w:rPr>
        <w:t>Спб</w:t>
      </w:r>
      <w:proofErr w:type="spellEnd"/>
      <w:r w:rsidRPr="00433168">
        <w:rPr>
          <w:rFonts w:ascii="Times New Roman" w:hAnsi="Times New Roman" w:cs="Times New Roman"/>
          <w:sz w:val="28"/>
        </w:rPr>
        <w:t>., 2006</w:t>
      </w:r>
    </w:p>
    <w:p w:rsidR="00703BB9" w:rsidRDefault="00433168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>Решетников Н.И. Комплектование музейных фондов. - М., 1997</w:t>
      </w:r>
    </w:p>
    <w:p w:rsidR="00433168" w:rsidRPr="00433168" w:rsidRDefault="00433168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Семинар-15.</w:t>
      </w:r>
      <w:r w:rsidRPr="00703BB9">
        <w:rPr>
          <w:rFonts w:ascii="Times New Roman" w:eastAsia="Adobe Fangsong Std R" w:hAnsi="Times New Roman" w:cs="Times New Roman"/>
          <w:bCs/>
          <w:sz w:val="28"/>
          <w:szCs w:val="28"/>
          <w:lang w:val="kk-KZ" w:eastAsia="ko-KR"/>
        </w:rPr>
        <w:t xml:space="preserve"> </w:t>
      </w:r>
      <w:r w:rsidR="00501047" w:rsidRPr="00501047">
        <w:rPr>
          <w:rFonts w:ascii="Times New Roman" w:hAnsi="Times New Roman" w:cs="Times New Roman"/>
          <w:b/>
          <w:sz w:val="28"/>
          <w:lang w:val="kk-KZ"/>
        </w:rPr>
        <w:t>Реставрациялық жұмыс барысындағы этикалық аспектілер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501047" w:rsidRPr="005D7B40">
        <w:rPr>
          <w:rFonts w:ascii="Times New Roman" w:hAnsi="Times New Roman"/>
          <w:sz w:val="28"/>
          <w:lang w:val="kk-KZ"/>
        </w:rPr>
        <w:t>Музей қорларының құрамы мен құрылымы туралы, музей заттарының зерттелуінің әдістемесі және оның ғылыми жинақталу, есепке алу, сақталу сияқты  негізгі бағыттарын, олардың әдіс-тәсілдері мен түрлерін, яғни жалпы музей ғылыми – қор жұмысының теориясы мен практикасын, әдістемесін меңгеру.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1047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нұсқау: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 № 15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703BB9" w:rsidRPr="00703BB9" w:rsidRDefault="00703BB9" w:rsidP="00433168">
      <w:pPr>
        <w:tabs>
          <w:tab w:val="left" w:pos="-241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:rsidR="00501047" w:rsidRPr="00433168" w:rsidRDefault="00501047" w:rsidP="00D23BAE">
      <w:pPr>
        <w:pStyle w:val="a5"/>
        <w:tabs>
          <w:tab w:val="left" w:pos="-2410"/>
          <w:tab w:val="left" w:pos="284"/>
          <w:tab w:val="left" w:pos="851"/>
          <w:tab w:val="left" w:pos="993"/>
        </w:tabs>
        <w:spacing w:after="0"/>
        <w:ind w:left="0" w:firstLine="567"/>
        <w:jc w:val="both"/>
        <w:rPr>
          <w:rStyle w:val="apple-style-span"/>
          <w:sz w:val="28"/>
          <w:szCs w:val="28"/>
          <w:lang w:val="kk-KZ"/>
        </w:rPr>
      </w:pPr>
      <w:r w:rsidRPr="00433168">
        <w:rPr>
          <w:rStyle w:val="apple-style-span"/>
          <w:sz w:val="28"/>
          <w:szCs w:val="28"/>
        </w:rPr>
        <w:t>«История и теория реставрации памятников архитектуры» Москва – 1986.</w:t>
      </w:r>
    </w:p>
    <w:p w:rsidR="00501047" w:rsidRPr="00433168" w:rsidRDefault="00501047" w:rsidP="00D23BAE">
      <w:pPr>
        <w:pStyle w:val="a5"/>
        <w:tabs>
          <w:tab w:val="left" w:pos="-2410"/>
          <w:tab w:val="left" w:pos="284"/>
          <w:tab w:val="left" w:pos="851"/>
          <w:tab w:val="left" w:pos="993"/>
        </w:tabs>
        <w:spacing w:after="0"/>
        <w:ind w:left="0" w:firstLine="567"/>
        <w:jc w:val="both"/>
        <w:rPr>
          <w:sz w:val="28"/>
          <w:szCs w:val="28"/>
        </w:rPr>
      </w:pPr>
      <w:r w:rsidRPr="00433168">
        <w:rPr>
          <w:sz w:val="28"/>
          <w:szCs w:val="28"/>
        </w:rPr>
        <w:t xml:space="preserve">Консервация и реставрация музейных художественных ценностей. Библиографическая информация. – </w:t>
      </w:r>
      <w:proofErr w:type="spellStart"/>
      <w:r w:rsidRPr="00433168">
        <w:rPr>
          <w:sz w:val="28"/>
          <w:szCs w:val="28"/>
        </w:rPr>
        <w:t>Информкультура</w:t>
      </w:r>
      <w:proofErr w:type="spellEnd"/>
      <w:r w:rsidRPr="00433168">
        <w:rPr>
          <w:sz w:val="28"/>
          <w:szCs w:val="28"/>
        </w:rPr>
        <w:t>. Российская государственная библиотека. – М., 1989-1992.</w:t>
      </w:r>
    </w:p>
    <w:p w:rsidR="00501047" w:rsidRPr="00433168" w:rsidRDefault="00501047" w:rsidP="00D23BAE">
      <w:pPr>
        <w:pStyle w:val="a5"/>
        <w:tabs>
          <w:tab w:val="left" w:pos="-2410"/>
          <w:tab w:val="left" w:pos="284"/>
          <w:tab w:val="left" w:pos="851"/>
          <w:tab w:val="left" w:pos="993"/>
        </w:tabs>
        <w:spacing w:after="0"/>
        <w:ind w:left="0" w:firstLine="567"/>
        <w:jc w:val="both"/>
        <w:rPr>
          <w:sz w:val="28"/>
          <w:szCs w:val="28"/>
        </w:rPr>
      </w:pPr>
      <w:r w:rsidRPr="00433168">
        <w:rPr>
          <w:sz w:val="28"/>
          <w:szCs w:val="28"/>
        </w:rPr>
        <w:t>Куйбышева К.С., Степанова М.Г. Охрана, реконструкция, реставрация и консервация памятников древнерусской культуры. Основная литература на русском языке, изданная в СССР в 1918-1924 гг. // Памятники культуры: Новые открытия. Письменность. Искусство. Археология: Ежегодник, 1976. – М.: Наука, 1996. – С.375-401.</w:t>
      </w:r>
    </w:p>
    <w:p w:rsidR="00501047" w:rsidRPr="00433168" w:rsidRDefault="00501047" w:rsidP="00D23BAE">
      <w:pPr>
        <w:tabs>
          <w:tab w:val="left" w:pos="-2410"/>
          <w:tab w:val="left" w:pos="284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168">
        <w:rPr>
          <w:rFonts w:ascii="Times New Roman" w:hAnsi="Times New Roman" w:cs="Times New Roman"/>
          <w:sz w:val="28"/>
          <w:szCs w:val="28"/>
        </w:rPr>
        <w:t>Бобров Ю.Г.Теория реставрации памятников искусства: закономерности и противоречия. - М., 2004</w:t>
      </w:r>
    </w:p>
    <w:p w:rsidR="00501047" w:rsidRPr="00433168" w:rsidRDefault="00501047" w:rsidP="00D23BAE">
      <w:pPr>
        <w:tabs>
          <w:tab w:val="left" w:pos="-2410"/>
          <w:tab w:val="left" w:pos="284"/>
          <w:tab w:val="left" w:pos="851"/>
          <w:tab w:val="left" w:pos="993"/>
        </w:tabs>
        <w:spacing w:after="0" w:line="240" w:lineRule="auto"/>
        <w:ind w:firstLine="567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433168">
        <w:rPr>
          <w:rStyle w:val="apple-style-span"/>
          <w:rFonts w:ascii="Times New Roman" w:hAnsi="Times New Roman" w:cs="Times New Roman"/>
          <w:sz w:val="28"/>
          <w:szCs w:val="28"/>
        </w:rPr>
        <w:t>Ю.Г.Бобров, Ф.Ю.Бобров. Консервация и реставрация станковой и темперной живописи. М., 2008. – 256 с.</w:t>
      </w:r>
    </w:p>
    <w:p w:rsidR="00501047" w:rsidRPr="00433168" w:rsidRDefault="00501047" w:rsidP="00D23BAE">
      <w:pPr>
        <w:tabs>
          <w:tab w:val="left" w:pos="-2410"/>
          <w:tab w:val="left" w:pos="284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168">
        <w:rPr>
          <w:rStyle w:val="apple-style-span"/>
          <w:rFonts w:ascii="Times New Roman" w:hAnsi="Times New Roman" w:cs="Times New Roman"/>
          <w:sz w:val="28"/>
          <w:szCs w:val="28"/>
        </w:rPr>
        <w:t xml:space="preserve">«Исследования и консервация культурного наследия. Материалы научно-практической конференции. Москва, 12-14 октября </w:t>
      </w:r>
      <w:smartTag w:uri="urn:schemas-microsoft-com:office:smarttags" w:element="metricconverter">
        <w:smartTagPr>
          <w:attr w:name="ProductID" w:val="2004 г"/>
        </w:smartTagPr>
        <w:r w:rsidRPr="00433168">
          <w:rPr>
            <w:rStyle w:val="apple-style-span"/>
            <w:rFonts w:ascii="Times New Roman" w:hAnsi="Times New Roman" w:cs="Times New Roman"/>
            <w:sz w:val="28"/>
            <w:szCs w:val="28"/>
          </w:rPr>
          <w:t>2004 г</w:t>
        </w:r>
      </w:smartTag>
      <w:r w:rsidRPr="00433168">
        <w:rPr>
          <w:rStyle w:val="apple-style-span"/>
          <w:rFonts w:ascii="Times New Roman" w:hAnsi="Times New Roman" w:cs="Times New Roman"/>
          <w:sz w:val="28"/>
          <w:szCs w:val="28"/>
        </w:rPr>
        <w:t xml:space="preserve">.» </w:t>
      </w:r>
      <w:proofErr w:type="spellStart"/>
      <w:r w:rsidRPr="00433168">
        <w:rPr>
          <w:rStyle w:val="apple-style-span"/>
          <w:rFonts w:ascii="Times New Roman" w:hAnsi="Times New Roman" w:cs="Times New Roman"/>
          <w:sz w:val="28"/>
          <w:szCs w:val="28"/>
        </w:rPr>
        <w:t>ГосНИИР</w:t>
      </w:r>
      <w:proofErr w:type="spellEnd"/>
      <w:r w:rsidRPr="00433168">
        <w:rPr>
          <w:rStyle w:val="apple-style-span"/>
          <w:rFonts w:ascii="Times New Roman" w:hAnsi="Times New Roman" w:cs="Times New Roman"/>
          <w:sz w:val="28"/>
          <w:szCs w:val="28"/>
        </w:rPr>
        <w:t>; Москва 2005</w:t>
      </w:r>
    </w:p>
    <w:p w:rsidR="00703BB9" w:rsidRPr="00703BB9" w:rsidRDefault="00703BB9" w:rsidP="00501047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03BB9" w:rsidRPr="00703BB9" w:rsidSect="00DE6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368"/>
    <w:multiLevelType w:val="hybridMultilevel"/>
    <w:tmpl w:val="72E2CB3A"/>
    <w:lvl w:ilvl="0" w:tplc="EC16C0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B76ED"/>
    <w:multiLevelType w:val="hybridMultilevel"/>
    <w:tmpl w:val="5B24069A"/>
    <w:lvl w:ilvl="0" w:tplc="CEAADB4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A63A8"/>
    <w:multiLevelType w:val="hybridMultilevel"/>
    <w:tmpl w:val="EB04B856"/>
    <w:lvl w:ilvl="0" w:tplc="59F0E7AE">
      <w:start w:val="1"/>
      <w:numFmt w:val="decimal"/>
      <w:lvlText w:val="%1."/>
      <w:lvlJc w:val="left"/>
      <w:pPr>
        <w:ind w:left="644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373E7"/>
    <w:multiLevelType w:val="hybridMultilevel"/>
    <w:tmpl w:val="681C7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F3E0D"/>
    <w:multiLevelType w:val="hybridMultilevel"/>
    <w:tmpl w:val="8272F7B0"/>
    <w:lvl w:ilvl="0" w:tplc="59F0E7AE">
      <w:start w:val="1"/>
      <w:numFmt w:val="decimal"/>
      <w:lvlText w:val="%1."/>
      <w:lvlJc w:val="left"/>
      <w:pPr>
        <w:ind w:left="1287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0121BFD"/>
    <w:multiLevelType w:val="hybridMultilevel"/>
    <w:tmpl w:val="CC602492"/>
    <w:lvl w:ilvl="0" w:tplc="5CFA35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C00A41"/>
    <w:multiLevelType w:val="hybridMultilevel"/>
    <w:tmpl w:val="39F83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D14FA"/>
    <w:multiLevelType w:val="hybridMultilevel"/>
    <w:tmpl w:val="FFA27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70D14"/>
    <w:multiLevelType w:val="hybridMultilevel"/>
    <w:tmpl w:val="D826D946"/>
    <w:lvl w:ilvl="0" w:tplc="F94ECDA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1F6FBE"/>
    <w:multiLevelType w:val="hybridMultilevel"/>
    <w:tmpl w:val="67546708"/>
    <w:lvl w:ilvl="0" w:tplc="020CC6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D59B4"/>
    <w:multiLevelType w:val="hybridMultilevel"/>
    <w:tmpl w:val="4D60B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43C6C"/>
    <w:multiLevelType w:val="hybridMultilevel"/>
    <w:tmpl w:val="FEF6D0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C726C5"/>
    <w:multiLevelType w:val="hybridMultilevel"/>
    <w:tmpl w:val="F16E8F6C"/>
    <w:lvl w:ilvl="0" w:tplc="CEAADB4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419C5"/>
    <w:multiLevelType w:val="hybridMultilevel"/>
    <w:tmpl w:val="BAE46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FB7"/>
    <w:multiLevelType w:val="hybridMultilevel"/>
    <w:tmpl w:val="82B28BF2"/>
    <w:lvl w:ilvl="0" w:tplc="59F0E7AE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95689E"/>
    <w:multiLevelType w:val="hybridMultilevel"/>
    <w:tmpl w:val="67522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EF32B6"/>
    <w:multiLevelType w:val="hybridMultilevel"/>
    <w:tmpl w:val="D6EC93BC"/>
    <w:lvl w:ilvl="0" w:tplc="3B28C2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7033F7"/>
    <w:multiLevelType w:val="hybridMultilevel"/>
    <w:tmpl w:val="EB04B856"/>
    <w:lvl w:ilvl="0" w:tplc="59F0E7AE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4A3025"/>
    <w:multiLevelType w:val="hybridMultilevel"/>
    <w:tmpl w:val="6FFE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BD1A82"/>
    <w:multiLevelType w:val="hybridMultilevel"/>
    <w:tmpl w:val="BAE46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0468B6"/>
    <w:multiLevelType w:val="hybridMultilevel"/>
    <w:tmpl w:val="B400E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10"/>
  </w:num>
  <w:num w:numId="5">
    <w:abstractNumId w:val="12"/>
  </w:num>
  <w:num w:numId="6">
    <w:abstractNumId w:val="1"/>
  </w:num>
  <w:num w:numId="7">
    <w:abstractNumId w:val="16"/>
  </w:num>
  <w:num w:numId="8">
    <w:abstractNumId w:val="8"/>
  </w:num>
  <w:num w:numId="9">
    <w:abstractNumId w:val="13"/>
  </w:num>
  <w:num w:numId="10">
    <w:abstractNumId w:val="11"/>
  </w:num>
  <w:num w:numId="11">
    <w:abstractNumId w:val="3"/>
  </w:num>
  <w:num w:numId="12">
    <w:abstractNumId w:val="7"/>
  </w:num>
  <w:num w:numId="13">
    <w:abstractNumId w:val="0"/>
  </w:num>
  <w:num w:numId="14">
    <w:abstractNumId w:val="15"/>
  </w:num>
  <w:num w:numId="15">
    <w:abstractNumId w:val="20"/>
  </w:num>
  <w:num w:numId="16">
    <w:abstractNumId w:val="2"/>
  </w:num>
  <w:num w:numId="17">
    <w:abstractNumId w:val="17"/>
  </w:num>
  <w:num w:numId="18">
    <w:abstractNumId w:val="14"/>
  </w:num>
  <w:num w:numId="19">
    <w:abstractNumId w:val="19"/>
  </w:num>
  <w:num w:numId="20">
    <w:abstractNumId w:val="9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03BB9"/>
    <w:rsid w:val="002E3851"/>
    <w:rsid w:val="00433168"/>
    <w:rsid w:val="00501047"/>
    <w:rsid w:val="005F2A4B"/>
    <w:rsid w:val="00703BB9"/>
    <w:rsid w:val="00733DE5"/>
    <w:rsid w:val="00740DA5"/>
    <w:rsid w:val="00784159"/>
    <w:rsid w:val="008A4F03"/>
    <w:rsid w:val="008F3124"/>
    <w:rsid w:val="00C56234"/>
    <w:rsid w:val="00D21805"/>
    <w:rsid w:val="00D23BAE"/>
    <w:rsid w:val="00D31CFC"/>
    <w:rsid w:val="00D77BD6"/>
    <w:rsid w:val="00DE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03BB9"/>
    <w:rPr>
      <w:color w:val="0000FF"/>
      <w:u w:val="single"/>
    </w:rPr>
  </w:style>
  <w:style w:type="paragraph" w:customStyle="1" w:styleId="-">
    <w:name w:val="Лит-ра"/>
    <w:basedOn w:val="a"/>
    <w:rsid w:val="00703BB9"/>
    <w:pPr>
      <w:autoSpaceDE w:val="0"/>
      <w:autoSpaceDN w:val="0"/>
      <w:adjustRightInd w:val="0"/>
      <w:spacing w:after="0" w:line="240" w:lineRule="auto"/>
      <w:ind w:firstLine="170"/>
      <w:jc w:val="both"/>
    </w:pPr>
    <w:rPr>
      <w:rFonts w:ascii="Times Kaz" w:eastAsia="Times New Roman" w:hAnsi="Times Kaz" w:cs="Times Kaz"/>
      <w:sz w:val="14"/>
      <w:szCs w:val="14"/>
    </w:rPr>
  </w:style>
  <w:style w:type="character" w:customStyle="1" w:styleId="apple-converted-space">
    <w:name w:val="apple-converted-space"/>
    <w:basedOn w:val="a0"/>
    <w:rsid w:val="00703BB9"/>
  </w:style>
  <w:style w:type="paragraph" w:styleId="a4">
    <w:name w:val="List Paragraph"/>
    <w:basedOn w:val="a"/>
    <w:uiPriority w:val="34"/>
    <w:qFormat/>
    <w:rsid w:val="00703B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rsid w:val="00703BB9"/>
    <w:rPr>
      <w:rFonts w:ascii="Times New Roman" w:hAnsi="Times New Roman" w:cs="Times New Roman" w:hint="default"/>
      <w:sz w:val="24"/>
      <w:szCs w:val="24"/>
    </w:rPr>
  </w:style>
  <w:style w:type="paragraph" w:styleId="a5">
    <w:name w:val="Body Text Indent"/>
    <w:basedOn w:val="a"/>
    <w:link w:val="a6"/>
    <w:rsid w:val="00703B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703BB9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703BB9"/>
  </w:style>
  <w:style w:type="paragraph" w:styleId="a7">
    <w:name w:val="No Spacing"/>
    <w:uiPriority w:val="1"/>
    <w:qFormat/>
    <w:rsid w:val="00703BB9"/>
    <w:pPr>
      <w:spacing w:after="0" w:line="240" w:lineRule="auto"/>
    </w:pPr>
  </w:style>
  <w:style w:type="paragraph" w:customStyle="1" w:styleId="Standard">
    <w:name w:val="Standard"/>
    <w:rsid w:val="00703B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western">
    <w:name w:val="western"/>
    <w:basedOn w:val="a"/>
    <w:rsid w:val="00703BB9"/>
    <w:pPr>
      <w:autoSpaceDN w:val="0"/>
      <w:spacing w:before="100" w:after="119"/>
    </w:pPr>
    <w:rPr>
      <w:rFonts w:ascii="Calibri" w:eastAsia="Times New Roman" w:hAnsi="Calibri" w:cs="Times New Roman"/>
      <w:color w:val="000000"/>
    </w:rPr>
  </w:style>
  <w:style w:type="paragraph" w:styleId="a8">
    <w:name w:val="Normal (Web)"/>
    <w:basedOn w:val="a"/>
    <w:rsid w:val="00703BB9"/>
    <w:pPr>
      <w:autoSpaceDN w:val="0"/>
      <w:spacing w:before="100" w:after="119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useolog.unesc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316FB-269B-4485-818C-25B00D5F9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7</Pages>
  <Words>1978</Words>
  <Characters>11276</Characters>
  <Application>Microsoft Office Word</Application>
  <DocSecurity>0</DocSecurity>
  <Lines>93</Lines>
  <Paragraphs>26</Paragraphs>
  <ScaleCrop>false</ScaleCrop>
  <Company/>
  <LinksUpToDate>false</LinksUpToDate>
  <CharactersWithSpaces>13228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Айдок</dc:creator>
  <cp:keywords/>
  <dc:description/>
  <cp:lastModifiedBy>Айдок</cp:lastModifiedBy>
  <cp:revision>19</cp:revision>
  <dcterms:created xsi:type="dcterms:W3CDTF">2019-01-11T17:10:00Z</dcterms:created>
  <dcterms:modified xsi:type="dcterms:W3CDTF">2019-01-12T06:29:00Z</dcterms:modified>
</cp:coreProperties>
</file>